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0F4FF" w14:textId="1D9D6488" w:rsidR="00E44CA2" w:rsidRDefault="000B775C" w:rsidP="004F1A11">
      <w:pPr>
        <w:spacing w:after="0" w:line="240" w:lineRule="auto"/>
        <w:jc w:val="both"/>
        <w:rPr>
          <w:rFonts w:cstheme="minorHAnsi"/>
          <w:b/>
          <w:bCs/>
          <w:sz w:val="44"/>
          <w:szCs w:val="44"/>
          <w:lang w:eastAsia="de-DE"/>
        </w:rPr>
      </w:pPr>
      <w:bookmarkStart w:id="0" w:name="_Hlk15024181"/>
      <w:bookmarkStart w:id="1" w:name="_Hlk17481630"/>
      <w:r w:rsidRPr="002D48D1">
        <w:rPr>
          <w:rFonts w:cstheme="minorHAnsi"/>
          <w:b/>
          <w:bCs/>
          <w:sz w:val="44"/>
          <w:szCs w:val="44"/>
          <w:lang w:eastAsia="de-DE"/>
        </w:rPr>
        <w:t xml:space="preserve">Data Access Agreement (DAA) for controlled access to </w:t>
      </w:r>
      <w:r w:rsidR="00695F88" w:rsidRPr="002D48D1">
        <w:rPr>
          <w:rFonts w:cstheme="minorHAnsi"/>
          <w:b/>
          <w:bCs/>
          <w:sz w:val="44"/>
          <w:szCs w:val="44"/>
          <w:lang w:eastAsia="de-DE"/>
        </w:rPr>
        <w:t xml:space="preserve">sequencing data underlying the </w:t>
      </w:r>
      <w:r w:rsidR="002D48D1" w:rsidRPr="002D48D1">
        <w:rPr>
          <w:rFonts w:cstheme="minorHAnsi"/>
          <w:b/>
          <w:bCs/>
          <w:sz w:val="44"/>
          <w:szCs w:val="44"/>
          <w:lang w:eastAsia="de-DE"/>
        </w:rPr>
        <w:t xml:space="preserve">following </w:t>
      </w:r>
      <w:r w:rsidR="00695F88" w:rsidRPr="002D48D1">
        <w:rPr>
          <w:rFonts w:cstheme="minorHAnsi"/>
          <w:b/>
          <w:bCs/>
          <w:sz w:val="44"/>
          <w:szCs w:val="44"/>
          <w:lang w:eastAsia="de-DE"/>
        </w:rPr>
        <w:t>publication</w:t>
      </w:r>
      <w:r w:rsidR="002D48D1" w:rsidRPr="002D48D1">
        <w:rPr>
          <w:rFonts w:cstheme="minorHAnsi"/>
          <w:b/>
          <w:bCs/>
          <w:sz w:val="44"/>
          <w:szCs w:val="44"/>
          <w:lang w:eastAsia="de-DE"/>
        </w:rPr>
        <w:t>:</w:t>
      </w:r>
      <w:r w:rsidR="00695F88" w:rsidRPr="002D48D1">
        <w:rPr>
          <w:rFonts w:cstheme="minorHAnsi"/>
          <w:b/>
          <w:bCs/>
          <w:sz w:val="44"/>
          <w:szCs w:val="44"/>
          <w:lang w:eastAsia="de-DE"/>
        </w:rPr>
        <w:t xml:space="preserve"> </w:t>
      </w:r>
    </w:p>
    <w:p w14:paraId="3A266D4E" w14:textId="77777777" w:rsidR="00BE298D" w:rsidRDefault="00BE298D" w:rsidP="004F1A11">
      <w:pPr>
        <w:spacing w:after="0" w:line="240" w:lineRule="auto"/>
        <w:jc w:val="both"/>
        <w:rPr>
          <w:rFonts w:cstheme="minorHAnsi"/>
          <w:b/>
          <w:bCs/>
          <w:sz w:val="44"/>
          <w:szCs w:val="44"/>
          <w:lang w:eastAsia="de-DE"/>
        </w:rPr>
      </w:pPr>
    </w:p>
    <w:p w14:paraId="7169D075" w14:textId="31704E69" w:rsidR="00B15A75" w:rsidRDefault="00F772C6" w:rsidP="004F1A11">
      <w:pPr>
        <w:spacing w:after="0" w:line="240" w:lineRule="auto"/>
        <w:jc w:val="both"/>
        <w:rPr>
          <w:rFonts w:cstheme="minorHAnsi"/>
          <w:b/>
          <w:bCs/>
          <w:sz w:val="44"/>
          <w:szCs w:val="44"/>
          <w:lang w:eastAsia="de-DE"/>
        </w:rPr>
      </w:pPr>
      <w:r w:rsidRPr="00F772C6">
        <w:rPr>
          <w:rFonts w:cstheme="minorHAnsi"/>
          <w:b/>
          <w:bCs/>
          <w:noProof/>
          <w:sz w:val="44"/>
          <w:szCs w:val="44"/>
          <w:lang w:eastAsia="de-DE"/>
        </w:rPr>
        <mc:AlternateContent>
          <mc:Choice Requires="wps">
            <w:drawing>
              <wp:inline distT="0" distB="0" distL="0" distR="0" wp14:anchorId="7D3CB394" wp14:editId="33B0AD6F">
                <wp:extent cx="6289675" cy="1112400"/>
                <wp:effectExtent l="0" t="0" r="15875"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1112400"/>
                        </a:xfrm>
                        <a:prstGeom prst="rect">
                          <a:avLst/>
                        </a:prstGeom>
                        <a:solidFill>
                          <a:srgbClr val="FFFFFF"/>
                        </a:solidFill>
                        <a:ln w="9525">
                          <a:solidFill>
                            <a:srgbClr val="000000"/>
                          </a:solidFill>
                          <a:miter lim="800000"/>
                          <a:headEnd/>
                          <a:tailEnd/>
                        </a:ln>
                      </wps:spPr>
                      <wps:txbx>
                        <w:txbxContent>
                          <w:p w14:paraId="2F0CD660" w14:textId="5C8004DC" w:rsidR="00BE298D" w:rsidRPr="000E27EF" w:rsidRDefault="00BE298D" w:rsidP="00BE298D">
                            <w:pPr>
                              <w:rPr>
                                <w:b/>
                                <w:bCs/>
                                <w:sz w:val="21"/>
                                <w:szCs w:val="21"/>
                              </w:rPr>
                            </w:pPr>
                            <w:r w:rsidRPr="000E27EF">
                              <w:rPr>
                                <w:b/>
                                <w:bCs/>
                                <w:sz w:val="21"/>
                                <w:szCs w:val="21"/>
                              </w:rPr>
                              <w:t>Single-cell and spatial transcriptomics reveal aberrant lymphoid developmental programs driving granuloma formation</w:t>
                            </w:r>
                          </w:p>
                          <w:p w14:paraId="102A3CA5" w14:textId="77777777" w:rsidR="00BE298D" w:rsidRPr="00BE298D" w:rsidRDefault="00BE298D" w:rsidP="00BE298D">
                            <w:pPr>
                              <w:rPr>
                                <w:sz w:val="21"/>
                                <w:szCs w:val="21"/>
                              </w:rPr>
                            </w:pPr>
                            <w:r w:rsidRPr="00BE298D">
                              <w:rPr>
                                <w:sz w:val="21"/>
                                <w:szCs w:val="21"/>
                              </w:rPr>
                              <w:t xml:space="preserve">Thomas Krausgruber#, Anna Redl#, Daniele Barreca#, Konstantin Doberer, Daria Romanovskaia, Lina Dobnikar, Maria Guarini, Luisa Unterluggauer, Lisa Kleissl, Denise </w:t>
                            </w:r>
                            <w:proofErr w:type="spellStart"/>
                            <w:r w:rsidRPr="00BE298D">
                              <w:rPr>
                                <w:sz w:val="21"/>
                                <w:szCs w:val="21"/>
                              </w:rPr>
                              <w:t>Atzmüller</w:t>
                            </w:r>
                            <w:proofErr w:type="spellEnd"/>
                            <w:r w:rsidRPr="00BE298D">
                              <w:rPr>
                                <w:sz w:val="21"/>
                                <w:szCs w:val="21"/>
                              </w:rPr>
                              <w:t xml:space="preserve">, Carolina </w:t>
                            </w:r>
                            <w:proofErr w:type="spellStart"/>
                            <w:r w:rsidRPr="00BE298D">
                              <w:rPr>
                                <w:sz w:val="21"/>
                                <w:szCs w:val="21"/>
                              </w:rPr>
                              <w:t>Mayerhofer</w:t>
                            </w:r>
                            <w:proofErr w:type="spellEnd"/>
                            <w:r w:rsidRPr="00BE298D">
                              <w:rPr>
                                <w:sz w:val="21"/>
                                <w:szCs w:val="21"/>
                              </w:rPr>
                              <w:t xml:space="preserve">, </w:t>
                            </w:r>
                            <w:proofErr w:type="spellStart"/>
                            <w:r w:rsidRPr="00BE298D">
                              <w:rPr>
                                <w:sz w:val="21"/>
                                <w:szCs w:val="21"/>
                              </w:rPr>
                              <w:t>Aglaja</w:t>
                            </w:r>
                            <w:proofErr w:type="spellEnd"/>
                            <w:r w:rsidRPr="00BE298D">
                              <w:rPr>
                                <w:sz w:val="21"/>
                                <w:szCs w:val="21"/>
                              </w:rPr>
                              <w:t xml:space="preserve"> Kopf, Simona Saluzzo, Clarice X. Lim, Praveen </w:t>
                            </w:r>
                            <w:proofErr w:type="spellStart"/>
                            <w:r w:rsidRPr="00BE298D">
                              <w:rPr>
                                <w:sz w:val="21"/>
                                <w:szCs w:val="21"/>
                              </w:rPr>
                              <w:t>Rexie</w:t>
                            </w:r>
                            <w:proofErr w:type="spellEnd"/>
                            <w:r w:rsidRPr="00BE298D">
                              <w:rPr>
                                <w:sz w:val="21"/>
                                <w:szCs w:val="21"/>
                              </w:rPr>
                              <w:t>, Thomas Weichhart, Christoph Bock*, Georg Stary*</w:t>
                            </w:r>
                          </w:p>
                          <w:p w14:paraId="2902536D" w14:textId="69A7C05A" w:rsidR="00BE298D" w:rsidRPr="00BE298D" w:rsidRDefault="00BE298D" w:rsidP="00BE298D">
                            <w:pPr>
                              <w:rPr>
                                <w:sz w:val="21"/>
                                <w:szCs w:val="21"/>
                              </w:rPr>
                            </w:pPr>
                            <w:r w:rsidRPr="00BE298D">
                              <w:rPr>
                                <w:sz w:val="21"/>
                                <w:szCs w:val="21"/>
                              </w:rPr>
                              <w:t>#</w:t>
                            </w:r>
                            <w:r w:rsidRPr="000E27EF">
                              <w:rPr>
                                <w:sz w:val="21"/>
                                <w:szCs w:val="21"/>
                              </w:rPr>
                              <w:t xml:space="preserve"> </w:t>
                            </w:r>
                            <w:r w:rsidRPr="00BE298D">
                              <w:rPr>
                                <w:sz w:val="21"/>
                                <w:szCs w:val="21"/>
                              </w:rPr>
                              <w:t>These authors contributed equally</w:t>
                            </w:r>
                          </w:p>
                          <w:p w14:paraId="5DB0DBA5" w14:textId="4E2EF5F4" w:rsidR="00F772C6" w:rsidRPr="000E27EF" w:rsidRDefault="00BE298D">
                            <w:pPr>
                              <w:rPr>
                                <w:sz w:val="21"/>
                                <w:szCs w:val="21"/>
                              </w:rPr>
                            </w:pPr>
                            <w:r w:rsidRPr="00BE298D">
                              <w:rPr>
                                <w:sz w:val="21"/>
                                <w:szCs w:val="21"/>
                              </w:rPr>
                              <w:t>*</w:t>
                            </w:r>
                            <w:r w:rsidRPr="000E27EF">
                              <w:rPr>
                                <w:sz w:val="21"/>
                                <w:szCs w:val="21"/>
                              </w:rPr>
                              <w:t xml:space="preserve"> </w:t>
                            </w:r>
                            <w:r w:rsidRPr="00BE298D">
                              <w:rPr>
                                <w:sz w:val="21"/>
                                <w:szCs w:val="21"/>
                              </w:rPr>
                              <w:t xml:space="preserve">Correspondence: </w:t>
                            </w:r>
                            <w:hyperlink r:id="rId8" w:history="1">
                              <w:r w:rsidRPr="00BE298D">
                                <w:rPr>
                                  <w:rStyle w:val="Hyperlink"/>
                                  <w:sz w:val="21"/>
                                  <w:szCs w:val="21"/>
                                </w:rPr>
                                <w:t>georg.stary@meduniwien.ac.at</w:t>
                              </w:r>
                            </w:hyperlink>
                            <w:r w:rsidRPr="000E27EF">
                              <w:rPr>
                                <w:sz w:val="21"/>
                                <w:szCs w:val="21"/>
                              </w:rPr>
                              <w:t xml:space="preserve"> </w:t>
                            </w:r>
                            <w:r w:rsidRPr="00BE298D">
                              <w:rPr>
                                <w:sz w:val="21"/>
                                <w:szCs w:val="21"/>
                              </w:rPr>
                              <w:t>(G</w:t>
                            </w:r>
                            <w:r w:rsidRPr="000E27EF">
                              <w:rPr>
                                <w:sz w:val="21"/>
                                <w:szCs w:val="21"/>
                              </w:rPr>
                              <w:t>eorg Stary</w:t>
                            </w:r>
                            <w:r w:rsidRPr="00BE298D">
                              <w:rPr>
                                <w:sz w:val="21"/>
                                <w:szCs w:val="21"/>
                              </w:rPr>
                              <w:t xml:space="preserve">), </w:t>
                            </w:r>
                            <w:hyperlink r:id="rId9" w:history="1">
                              <w:r w:rsidRPr="00BE298D">
                                <w:rPr>
                                  <w:rStyle w:val="Hyperlink"/>
                                  <w:sz w:val="21"/>
                                  <w:szCs w:val="21"/>
                                </w:rPr>
                                <w:t>cbock@cemm.oeaw.ac.at</w:t>
                              </w:r>
                            </w:hyperlink>
                            <w:r w:rsidRPr="000E27EF">
                              <w:rPr>
                                <w:sz w:val="21"/>
                                <w:szCs w:val="21"/>
                              </w:rPr>
                              <w:t xml:space="preserve"> </w:t>
                            </w:r>
                            <w:r w:rsidRPr="00BE298D">
                              <w:rPr>
                                <w:sz w:val="21"/>
                                <w:szCs w:val="21"/>
                              </w:rPr>
                              <w:t>(</w:t>
                            </w:r>
                            <w:r w:rsidRPr="000E27EF">
                              <w:rPr>
                                <w:sz w:val="21"/>
                                <w:szCs w:val="21"/>
                              </w:rPr>
                              <w:t>Christ</w:t>
                            </w:r>
                            <w:r w:rsidR="000E27EF" w:rsidRPr="000E27EF">
                              <w:rPr>
                                <w:sz w:val="21"/>
                                <w:szCs w:val="21"/>
                              </w:rPr>
                              <w:t>oph Bock</w:t>
                            </w:r>
                            <w:r w:rsidRPr="00BE298D">
                              <w:rPr>
                                <w:sz w:val="21"/>
                                <w:szCs w:val="21"/>
                              </w:rPr>
                              <w:t>)</w:t>
                            </w:r>
                          </w:p>
                        </w:txbxContent>
                      </wps:txbx>
                      <wps:bodyPr rot="0" vert="horz" wrap="square" lIns="91440" tIns="45720" rIns="91440" bIns="45720" anchor="t" anchorCtr="0">
                        <a:spAutoFit/>
                      </wps:bodyPr>
                    </wps:wsp>
                  </a:graphicData>
                </a:graphic>
              </wp:inline>
            </w:drawing>
          </mc:Choice>
          <mc:Fallback>
            <w:pict>
              <v:shapetype w14:anchorId="7D3CB394" id="_x0000_t202" coordsize="21600,21600" o:spt="202" path="m,l,21600r21600,l21600,xe">
                <v:stroke joinstyle="miter"/>
                <v:path gradientshapeok="t" o:connecttype="rect"/>
              </v:shapetype>
              <v:shape id="Text Box 2" o:spid="_x0000_s1026" type="#_x0000_t202" style="width:495.2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">
                <v:textbox style="mso-fit-shape-to-text:t">
                  <w:txbxContent>
                    <w:p w14:paraId="2F0CD660" w14:textId="5C8004DC" w:rsidR="00BE298D" w:rsidRPr="000E27EF" w:rsidRDefault="00BE298D" w:rsidP="00BE298D">
                      <w:pPr>
                        <w:rPr>
                          <w:b/>
                          <w:bCs/>
                          <w:sz w:val="21"/>
                          <w:szCs w:val="21"/>
                        </w:rPr>
                      </w:pPr>
                      <w:r w:rsidRPr="000E27EF">
                        <w:rPr>
                          <w:b/>
                          <w:bCs/>
                          <w:sz w:val="21"/>
                          <w:szCs w:val="21"/>
                        </w:rPr>
                        <w:t>Single-cell and spatial transcriptomics reveal aberrant lymphoid developmental programs driving granuloma formation</w:t>
                      </w:r>
                    </w:p>
                    <w:p w14:paraId="102A3CA5" w14:textId="77777777" w:rsidR="00BE298D" w:rsidRPr="00BE298D" w:rsidRDefault="00BE298D" w:rsidP="00BE298D">
                      <w:pPr>
                        <w:rPr>
                          <w:sz w:val="21"/>
                          <w:szCs w:val="21"/>
                        </w:rPr>
                      </w:pPr>
                      <w:r w:rsidRPr="00BE298D">
                        <w:rPr>
                          <w:sz w:val="21"/>
                          <w:szCs w:val="21"/>
                        </w:rPr>
                        <w:t xml:space="preserve">Thomas Krausgruber#, Anna Redl#, Daniele Barreca#, Konstantin Doberer, Daria Romanovskaia, Lina Dobnikar, Maria Guarini, Luisa Unterluggauer, Lisa Kleissl, Denise </w:t>
                      </w:r>
                      <w:proofErr w:type="spellStart"/>
                      <w:r w:rsidRPr="00BE298D">
                        <w:rPr>
                          <w:sz w:val="21"/>
                          <w:szCs w:val="21"/>
                        </w:rPr>
                        <w:t>Atzmüller</w:t>
                      </w:r>
                      <w:proofErr w:type="spellEnd"/>
                      <w:r w:rsidRPr="00BE298D">
                        <w:rPr>
                          <w:sz w:val="21"/>
                          <w:szCs w:val="21"/>
                        </w:rPr>
                        <w:t xml:space="preserve">, Carolina </w:t>
                      </w:r>
                      <w:proofErr w:type="spellStart"/>
                      <w:r w:rsidRPr="00BE298D">
                        <w:rPr>
                          <w:sz w:val="21"/>
                          <w:szCs w:val="21"/>
                        </w:rPr>
                        <w:t>Mayerhofer</w:t>
                      </w:r>
                      <w:proofErr w:type="spellEnd"/>
                      <w:r w:rsidRPr="00BE298D">
                        <w:rPr>
                          <w:sz w:val="21"/>
                          <w:szCs w:val="21"/>
                        </w:rPr>
                        <w:t xml:space="preserve">, </w:t>
                      </w:r>
                      <w:proofErr w:type="spellStart"/>
                      <w:r w:rsidRPr="00BE298D">
                        <w:rPr>
                          <w:sz w:val="21"/>
                          <w:szCs w:val="21"/>
                        </w:rPr>
                        <w:t>Aglaja</w:t>
                      </w:r>
                      <w:proofErr w:type="spellEnd"/>
                      <w:r w:rsidRPr="00BE298D">
                        <w:rPr>
                          <w:sz w:val="21"/>
                          <w:szCs w:val="21"/>
                        </w:rPr>
                        <w:t xml:space="preserve"> Kopf, Simona Saluzzo, Clarice X. Lim, Praveen </w:t>
                      </w:r>
                      <w:proofErr w:type="spellStart"/>
                      <w:r w:rsidRPr="00BE298D">
                        <w:rPr>
                          <w:sz w:val="21"/>
                          <w:szCs w:val="21"/>
                        </w:rPr>
                        <w:t>Rexie</w:t>
                      </w:r>
                      <w:proofErr w:type="spellEnd"/>
                      <w:r w:rsidRPr="00BE298D">
                        <w:rPr>
                          <w:sz w:val="21"/>
                          <w:szCs w:val="21"/>
                        </w:rPr>
                        <w:t>, Thomas Weichhart, Christoph Bock*, Georg Stary*</w:t>
                      </w:r>
                    </w:p>
                    <w:p w14:paraId="2902536D" w14:textId="69A7C05A" w:rsidR="00BE298D" w:rsidRPr="00BE298D" w:rsidRDefault="00BE298D" w:rsidP="00BE298D">
                      <w:pPr>
                        <w:rPr>
                          <w:sz w:val="21"/>
                          <w:szCs w:val="21"/>
                        </w:rPr>
                      </w:pPr>
                      <w:r w:rsidRPr="00BE298D">
                        <w:rPr>
                          <w:sz w:val="21"/>
                          <w:szCs w:val="21"/>
                        </w:rPr>
                        <w:t>#</w:t>
                      </w:r>
                      <w:r w:rsidRPr="000E27EF">
                        <w:rPr>
                          <w:sz w:val="21"/>
                          <w:szCs w:val="21"/>
                        </w:rPr>
                        <w:t xml:space="preserve"> </w:t>
                      </w:r>
                      <w:r w:rsidRPr="00BE298D">
                        <w:rPr>
                          <w:sz w:val="21"/>
                          <w:szCs w:val="21"/>
                        </w:rPr>
                        <w:t>These authors contributed equally</w:t>
                      </w:r>
                    </w:p>
                    <w:p w14:paraId="5DB0DBA5" w14:textId="4E2EF5F4" w:rsidR="00F772C6" w:rsidRPr="000E27EF" w:rsidRDefault="00BE298D">
                      <w:pPr>
                        <w:rPr>
                          <w:sz w:val="21"/>
                          <w:szCs w:val="21"/>
                        </w:rPr>
                      </w:pPr>
                      <w:r w:rsidRPr="00BE298D">
                        <w:rPr>
                          <w:sz w:val="21"/>
                          <w:szCs w:val="21"/>
                        </w:rPr>
                        <w:t>*</w:t>
                      </w:r>
                      <w:r w:rsidRPr="000E27EF">
                        <w:rPr>
                          <w:sz w:val="21"/>
                          <w:szCs w:val="21"/>
                        </w:rPr>
                        <w:t xml:space="preserve"> </w:t>
                      </w:r>
                      <w:r w:rsidRPr="00BE298D">
                        <w:rPr>
                          <w:sz w:val="21"/>
                          <w:szCs w:val="21"/>
                        </w:rPr>
                        <w:t xml:space="preserve">Correspondence: </w:t>
                      </w:r>
                      <w:hyperlink r:id="rId10" w:history="1">
                        <w:r w:rsidRPr="00BE298D">
                          <w:rPr>
                            <w:rStyle w:val="Hyperlink"/>
                            <w:sz w:val="21"/>
                            <w:szCs w:val="21"/>
                          </w:rPr>
                          <w:t>georg.stary@meduniwien.ac.at</w:t>
                        </w:r>
                      </w:hyperlink>
                      <w:r w:rsidRPr="000E27EF">
                        <w:rPr>
                          <w:sz w:val="21"/>
                          <w:szCs w:val="21"/>
                        </w:rPr>
                        <w:t xml:space="preserve"> </w:t>
                      </w:r>
                      <w:r w:rsidRPr="00BE298D">
                        <w:rPr>
                          <w:sz w:val="21"/>
                          <w:szCs w:val="21"/>
                        </w:rPr>
                        <w:t>(G</w:t>
                      </w:r>
                      <w:r w:rsidRPr="000E27EF">
                        <w:rPr>
                          <w:sz w:val="21"/>
                          <w:szCs w:val="21"/>
                        </w:rPr>
                        <w:t>eorg Stary</w:t>
                      </w:r>
                      <w:r w:rsidRPr="00BE298D">
                        <w:rPr>
                          <w:sz w:val="21"/>
                          <w:szCs w:val="21"/>
                        </w:rPr>
                        <w:t xml:space="preserve">), </w:t>
                      </w:r>
                      <w:hyperlink r:id="rId11" w:history="1">
                        <w:r w:rsidRPr="00BE298D">
                          <w:rPr>
                            <w:rStyle w:val="Hyperlink"/>
                            <w:sz w:val="21"/>
                            <w:szCs w:val="21"/>
                          </w:rPr>
                          <w:t>cbock@cemm.oeaw.ac.at</w:t>
                        </w:r>
                      </w:hyperlink>
                      <w:r w:rsidRPr="000E27EF">
                        <w:rPr>
                          <w:sz w:val="21"/>
                          <w:szCs w:val="21"/>
                        </w:rPr>
                        <w:t xml:space="preserve"> </w:t>
                      </w:r>
                      <w:r w:rsidRPr="00BE298D">
                        <w:rPr>
                          <w:sz w:val="21"/>
                          <w:szCs w:val="21"/>
                        </w:rPr>
                        <w:t>(</w:t>
                      </w:r>
                      <w:r w:rsidRPr="000E27EF">
                        <w:rPr>
                          <w:sz w:val="21"/>
                          <w:szCs w:val="21"/>
                        </w:rPr>
                        <w:t>Christ</w:t>
                      </w:r>
                      <w:r w:rsidR="000E27EF" w:rsidRPr="000E27EF">
                        <w:rPr>
                          <w:sz w:val="21"/>
                          <w:szCs w:val="21"/>
                        </w:rPr>
                        <w:t>oph Bock</w:t>
                      </w:r>
                      <w:r w:rsidRPr="00BE298D">
                        <w:rPr>
                          <w:sz w:val="21"/>
                          <w:szCs w:val="21"/>
                        </w:rPr>
                        <w:t>)</w:t>
                      </w:r>
                    </w:p>
                  </w:txbxContent>
                </v:textbox>
                <w10:anchorlock/>
              </v:shape>
            </w:pict>
          </mc:Fallback>
        </mc:AlternateContent>
      </w:r>
    </w:p>
    <w:p w14:paraId="65361F6A" w14:textId="77777777" w:rsidR="00F772C6" w:rsidRPr="00BB6F65" w:rsidRDefault="00F772C6" w:rsidP="004F1A11">
      <w:pPr>
        <w:spacing w:after="0" w:line="240" w:lineRule="auto"/>
        <w:jc w:val="both"/>
        <w:rPr>
          <w:rFonts w:cstheme="minorHAnsi"/>
          <w:b/>
          <w:bCs/>
          <w:sz w:val="24"/>
          <w:szCs w:val="24"/>
        </w:rPr>
      </w:pPr>
    </w:p>
    <w:p w14:paraId="1F9AD7C2" w14:textId="77777777" w:rsidR="00A576A3" w:rsidRPr="00C7053F" w:rsidRDefault="00A576A3" w:rsidP="004F1A11">
      <w:pPr>
        <w:pStyle w:val="Heading1"/>
        <w:jc w:val="both"/>
      </w:pPr>
      <w:bookmarkStart w:id="2" w:name="_Toc125375660"/>
      <w:r w:rsidRPr="00C7053F">
        <w:t>Section I: Contact and Project Information</w:t>
      </w:r>
      <w:bookmarkEnd w:id="0"/>
      <w:bookmarkEnd w:id="2"/>
    </w:p>
    <w:p w14:paraId="39C9A135" w14:textId="137D884A" w:rsidR="00A576A3" w:rsidRPr="009B72C6" w:rsidRDefault="00782D99" w:rsidP="004F1A11">
      <w:pPr>
        <w:pStyle w:val="ListParagraph"/>
        <w:numPr>
          <w:ilvl w:val="0"/>
          <w:numId w:val="1"/>
        </w:numPr>
        <w:spacing w:line="360" w:lineRule="auto"/>
        <w:ind w:left="426" w:hanging="426"/>
        <w:jc w:val="both"/>
        <w:rPr>
          <w:rFonts w:cstheme="minorHAnsi"/>
          <w:sz w:val="24"/>
          <w:szCs w:val="24"/>
        </w:rPr>
      </w:pPr>
      <w:r>
        <w:rPr>
          <w:rFonts w:cstheme="minorHAnsi"/>
          <w:b/>
          <w:bCs/>
          <w:sz w:val="24"/>
          <w:szCs w:val="24"/>
        </w:rPr>
        <w:t>Data Recipient</w:t>
      </w:r>
      <w:r w:rsidR="00F94B52">
        <w:rPr>
          <w:rFonts w:cstheme="minorHAnsi"/>
          <w:b/>
          <w:bCs/>
          <w:sz w:val="24"/>
          <w:szCs w:val="24"/>
        </w:rPr>
        <w:t xml:space="preserve"> </w:t>
      </w:r>
      <w:r w:rsidR="00F94B52">
        <w:rPr>
          <w:rFonts w:cstheme="minorHAnsi"/>
          <w:sz w:val="24"/>
          <w:szCs w:val="24"/>
        </w:rPr>
        <w:t xml:space="preserve">(Principal </w:t>
      </w:r>
      <w:r w:rsidR="00B4084C">
        <w:rPr>
          <w:rFonts w:cstheme="minorHAnsi"/>
          <w:sz w:val="24"/>
          <w:szCs w:val="24"/>
        </w:rPr>
        <w:t>i</w:t>
      </w:r>
      <w:r w:rsidR="00F94B52">
        <w:rPr>
          <w:rFonts w:cstheme="minorHAnsi"/>
          <w:sz w:val="24"/>
          <w:szCs w:val="24"/>
        </w:rPr>
        <w:t>nvestigator overseeing the proposed research)</w:t>
      </w:r>
    </w:p>
    <w:p w14:paraId="073A3477" w14:textId="02FB9686" w:rsidR="00A576A3" w:rsidRPr="009B72C6" w:rsidRDefault="00A576A3" w:rsidP="004F1A11">
      <w:pPr>
        <w:spacing w:line="360" w:lineRule="auto"/>
        <w:jc w:val="both"/>
        <w:rPr>
          <w:rFonts w:cstheme="minorHAnsi"/>
          <w:i/>
          <w:iCs/>
          <w:sz w:val="24"/>
          <w:szCs w:val="24"/>
        </w:rPr>
      </w:pPr>
      <w:r w:rsidRPr="009B72C6">
        <w:rPr>
          <w:rFonts w:cstheme="minorHAnsi"/>
          <w:i/>
          <w:iCs/>
          <w:sz w:val="24"/>
          <w:szCs w:val="24"/>
        </w:rPr>
        <w:t>Please ensure that a full postal address and a valid Institutional email address are included</w:t>
      </w:r>
      <w:r w:rsidR="00AE5592">
        <w:rPr>
          <w:rFonts w:cstheme="minorHAnsi"/>
          <w:i/>
          <w:iCs/>
          <w:sz w:val="24"/>
          <w:szCs w:val="24"/>
        </w:rPr>
        <w:t>.</w:t>
      </w:r>
    </w:p>
    <w:tbl>
      <w:tblPr>
        <w:tblStyle w:val="TableGrid"/>
        <w:tblW w:w="9639" w:type="dxa"/>
        <w:tblInd w:w="279" w:type="dxa"/>
        <w:tblLook w:val="04A0" w:firstRow="1" w:lastRow="0" w:firstColumn="1" w:lastColumn="0" w:noHBand="0" w:noVBand="1"/>
      </w:tblPr>
      <w:tblGrid>
        <w:gridCol w:w="9639"/>
      </w:tblGrid>
      <w:tr w:rsidR="008358A5" w:rsidRPr="009B72C6" w14:paraId="34DFBDE8" w14:textId="77777777" w:rsidTr="009D75DC">
        <w:trPr>
          <w:trHeight w:val="2306"/>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FB7446" w14:textId="2908FCB1" w:rsidR="00A576A3" w:rsidRDefault="00A576A3" w:rsidP="004F1A11">
            <w:pPr>
              <w:spacing w:line="360" w:lineRule="auto"/>
              <w:jc w:val="both"/>
              <w:rPr>
                <w:rFonts w:cstheme="minorHAnsi"/>
                <w:sz w:val="24"/>
                <w:szCs w:val="24"/>
              </w:rPr>
            </w:pPr>
            <w:r w:rsidRPr="009B72C6">
              <w:rPr>
                <w:rFonts w:cstheme="minorHAnsi"/>
                <w:sz w:val="24"/>
                <w:szCs w:val="24"/>
              </w:rPr>
              <w:t>Name</w:t>
            </w:r>
            <w:r w:rsidR="009C2F86">
              <w:rPr>
                <w:rFonts w:cstheme="minorHAnsi"/>
                <w:sz w:val="24"/>
                <w:szCs w:val="24"/>
              </w:rPr>
              <w:t xml:space="preserve"> of the Data Recipient</w:t>
            </w:r>
            <w:r w:rsidRPr="009B72C6">
              <w:rPr>
                <w:rFonts w:cstheme="minorHAnsi"/>
                <w:sz w:val="24"/>
                <w:szCs w:val="24"/>
              </w:rPr>
              <w:t>:</w:t>
            </w:r>
          </w:p>
          <w:p w14:paraId="58D2C8C6" w14:textId="0860FEFD" w:rsidR="00D07F83" w:rsidRDefault="00D07F83" w:rsidP="004F1A11">
            <w:pPr>
              <w:spacing w:line="360" w:lineRule="auto"/>
              <w:jc w:val="both"/>
              <w:rPr>
                <w:rFonts w:cstheme="minorHAnsi"/>
                <w:sz w:val="24"/>
                <w:szCs w:val="24"/>
              </w:rPr>
            </w:pPr>
            <w:r>
              <w:rPr>
                <w:rFonts w:cstheme="minorHAnsi"/>
                <w:sz w:val="24"/>
                <w:szCs w:val="24"/>
              </w:rPr>
              <w:t xml:space="preserve">Position: </w:t>
            </w:r>
          </w:p>
          <w:p w14:paraId="0C22DC92" w14:textId="0BA23EFF" w:rsidR="00D07F83" w:rsidRPr="009B72C6" w:rsidRDefault="00D07F83" w:rsidP="004F1A11">
            <w:pPr>
              <w:spacing w:line="360" w:lineRule="auto"/>
              <w:jc w:val="both"/>
              <w:rPr>
                <w:rFonts w:cstheme="minorHAnsi"/>
                <w:sz w:val="24"/>
                <w:szCs w:val="24"/>
              </w:rPr>
            </w:pPr>
            <w:r>
              <w:rPr>
                <w:rFonts w:cstheme="minorHAnsi"/>
                <w:sz w:val="24"/>
                <w:szCs w:val="24"/>
              </w:rPr>
              <w:t xml:space="preserve">Affiliation: </w:t>
            </w:r>
          </w:p>
          <w:p w14:paraId="2E514EF2" w14:textId="77777777" w:rsidR="00A576A3" w:rsidRPr="009B72C6" w:rsidRDefault="00A576A3" w:rsidP="004F1A11">
            <w:pPr>
              <w:spacing w:line="360" w:lineRule="auto"/>
              <w:jc w:val="both"/>
              <w:rPr>
                <w:rFonts w:cstheme="minorHAnsi"/>
                <w:sz w:val="24"/>
                <w:szCs w:val="24"/>
              </w:rPr>
            </w:pPr>
            <w:r w:rsidRPr="009B72C6">
              <w:rPr>
                <w:rFonts w:cstheme="minorHAnsi"/>
                <w:sz w:val="24"/>
                <w:szCs w:val="24"/>
              </w:rPr>
              <w:t xml:space="preserve">Institutional </w:t>
            </w:r>
            <w:r w:rsidR="007D5EB0" w:rsidRPr="009B72C6">
              <w:rPr>
                <w:rFonts w:cstheme="minorHAnsi"/>
                <w:sz w:val="24"/>
                <w:szCs w:val="24"/>
              </w:rPr>
              <w:t>P</w:t>
            </w:r>
            <w:r w:rsidRPr="009B72C6">
              <w:rPr>
                <w:rFonts w:cstheme="minorHAnsi"/>
                <w:sz w:val="24"/>
                <w:szCs w:val="24"/>
              </w:rPr>
              <w:t xml:space="preserve">ostal </w:t>
            </w:r>
            <w:r w:rsidR="007D5EB0" w:rsidRPr="009B72C6">
              <w:rPr>
                <w:rFonts w:cstheme="minorHAnsi"/>
                <w:sz w:val="24"/>
                <w:szCs w:val="24"/>
              </w:rPr>
              <w:t>A</w:t>
            </w:r>
            <w:r w:rsidRPr="009B72C6">
              <w:rPr>
                <w:rFonts w:cstheme="minorHAnsi"/>
                <w:sz w:val="24"/>
                <w:szCs w:val="24"/>
              </w:rPr>
              <w:t xml:space="preserve">ddress: </w:t>
            </w:r>
          </w:p>
          <w:p w14:paraId="004E67C5" w14:textId="77777777" w:rsidR="00A576A3" w:rsidRPr="009B72C6" w:rsidRDefault="00A576A3" w:rsidP="004F1A11">
            <w:pPr>
              <w:spacing w:line="360" w:lineRule="auto"/>
              <w:jc w:val="both"/>
              <w:rPr>
                <w:rFonts w:cstheme="minorHAnsi"/>
                <w:sz w:val="24"/>
                <w:szCs w:val="24"/>
              </w:rPr>
            </w:pPr>
            <w:r w:rsidRPr="009B72C6">
              <w:rPr>
                <w:rFonts w:cstheme="minorHAnsi"/>
                <w:sz w:val="24"/>
                <w:szCs w:val="24"/>
              </w:rPr>
              <w:t>Institutional E-mail Address:</w:t>
            </w:r>
          </w:p>
          <w:p w14:paraId="5AEF997A" w14:textId="38536486" w:rsidR="009C2F86" w:rsidRPr="009B72C6" w:rsidRDefault="00A576A3" w:rsidP="004F1A11">
            <w:pPr>
              <w:spacing w:line="360" w:lineRule="auto"/>
              <w:jc w:val="both"/>
              <w:rPr>
                <w:rFonts w:cstheme="minorHAnsi"/>
                <w:sz w:val="24"/>
                <w:szCs w:val="24"/>
              </w:rPr>
            </w:pPr>
            <w:r w:rsidRPr="009B72C6">
              <w:rPr>
                <w:rFonts w:cstheme="minorHAnsi"/>
                <w:sz w:val="24"/>
                <w:szCs w:val="24"/>
              </w:rPr>
              <w:t>Website of the Institution:</w:t>
            </w:r>
          </w:p>
        </w:tc>
      </w:tr>
    </w:tbl>
    <w:p w14:paraId="06853451" w14:textId="5889CB8A" w:rsidR="00A576A3" w:rsidRDefault="00A576A3" w:rsidP="004F1A11">
      <w:pPr>
        <w:spacing w:line="360" w:lineRule="auto"/>
        <w:jc w:val="both"/>
        <w:rPr>
          <w:rFonts w:cstheme="minorHAnsi"/>
          <w:sz w:val="24"/>
          <w:szCs w:val="24"/>
        </w:rPr>
      </w:pPr>
    </w:p>
    <w:p w14:paraId="1EE74201" w14:textId="0559BC65" w:rsidR="00570C6B" w:rsidRPr="009B72C6" w:rsidRDefault="00570C6B" w:rsidP="004F1A11">
      <w:pPr>
        <w:pStyle w:val="ListParagraph"/>
        <w:numPr>
          <w:ilvl w:val="0"/>
          <w:numId w:val="1"/>
        </w:numPr>
        <w:spacing w:line="360" w:lineRule="auto"/>
        <w:ind w:left="426" w:hanging="426"/>
        <w:jc w:val="both"/>
        <w:rPr>
          <w:rFonts w:cstheme="minorHAnsi"/>
          <w:sz w:val="24"/>
          <w:szCs w:val="24"/>
        </w:rPr>
      </w:pPr>
      <w:r>
        <w:rPr>
          <w:rFonts w:cstheme="minorHAnsi"/>
          <w:b/>
          <w:bCs/>
          <w:sz w:val="24"/>
          <w:szCs w:val="24"/>
        </w:rPr>
        <w:t xml:space="preserve">Data Processors </w:t>
      </w:r>
      <w:r>
        <w:rPr>
          <w:rFonts w:cstheme="minorHAnsi"/>
          <w:sz w:val="24"/>
          <w:szCs w:val="24"/>
        </w:rPr>
        <w:t>(</w:t>
      </w:r>
      <w:r w:rsidR="00B4084C" w:rsidRPr="00B4084C">
        <w:rPr>
          <w:rFonts w:cstheme="minorHAnsi"/>
          <w:sz w:val="24"/>
          <w:szCs w:val="24"/>
        </w:rPr>
        <w:t>Researchers in the Data Recipient’s group who will work with the data</w:t>
      </w:r>
      <w:r>
        <w:rPr>
          <w:rFonts w:cstheme="minorHAnsi"/>
          <w:sz w:val="24"/>
          <w:szCs w:val="24"/>
        </w:rPr>
        <w:t>)</w:t>
      </w:r>
    </w:p>
    <w:p w14:paraId="6109B776" w14:textId="6B417D72" w:rsidR="00570C6B" w:rsidRPr="00B4084C" w:rsidRDefault="00120939" w:rsidP="004F1A11">
      <w:pPr>
        <w:spacing w:after="360" w:line="240" w:lineRule="auto"/>
        <w:jc w:val="both"/>
        <w:rPr>
          <w:rFonts w:cstheme="minorHAnsi"/>
          <w:i/>
          <w:iCs/>
          <w:sz w:val="24"/>
          <w:szCs w:val="24"/>
        </w:rPr>
      </w:pPr>
      <w:r>
        <w:rPr>
          <w:rFonts w:cstheme="minorHAnsi"/>
          <w:i/>
          <w:iCs/>
          <w:sz w:val="24"/>
          <w:szCs w:val="24"/>
        </w:rPr>
        <w:t xml:space="preserve">Please list only researchers </w:t>
      </w:r>
      <w:r w:rsidR="00C71A1C">
        <w:rPr>
          <w:rFonts w:cstheme="minorHAnsi"/>
          <w:i/>
          <w:iCs/>
          <w:sz w:val="24"/>
          <w:szCs w:val="24"/>
        </w:rPr>
        <w:t>from the same institution as the Data Recipient and Authori</w:t>
      </w:r>
      <w:r w:rsidR="000611D5">
        <w:rPr>
          <w:rFonts w:cstheme="minorHAnsi"/>
          <w:i/>
          <w:iCs/>
          <w:sz w:val="24"/>
          <w:szCs w:val="24"/>
        </w:rPr>
        <w:t>s</w:t>
      </w:r>
      <w:r w:rsidR="00C71A1C">
        <w:rPr>
          <w:rFonts w:cstheme="minorHAnsi"/>
          <w:i/>
          <w:iCs/>
          <w:sz w:val="24"/>
          <w:szCs w:val="24"/>
        </w:rPr>
        <w:t>ed Representative</w:t>
      </w:r>
      <w:r w:rsidR="008C15FC">
        <w:rPr>
          <w:rFonts w:cstheme="minorHAnsi"/>
          <w:i/>
          <w:iCs/>
          <w:sz w:val="24"/>
          <w:szCs w:val="24"/>
        </w:rPr>
        <w:t xml:space="preserve">. Researchers </w:t>
      </w:r>
      <w:r w:rsidR="004F1A11">
        <w:rPr>
          <w:rFonts w:cstheme="minorHAnsi"/>
          <w:i/>
          <w:iCs/>
          <w:sz w:val="24"/>
          <w:szCs w:val="24"/>
        </w:rPr>
        <w:t>from</w:t>
      </w:r>
      <w:r w:rsidR="008C15FC">
        <w:rPr>
          <w:rFonts w:cstheme="minorHAnsi"/>
          <w:i/>
          <w:iCs/>
          <w:sz w:val="24"/>
          <w:szCs w:val="24"/>
        </w:rPr>
        <w:t xml:space="preserve"> different host institutions need to </w:t>
      </w:r>
      <w:r w:rsidR="00173622">
        <w:rPr>
          <w:rFonts w:cstheme="minorHAnsi"/>
          <w:i/>
          <w:iCs/>
          <w:sz w:val="24"/>
          <w:szCs w:val="24"/>
        </w:rPr>
        <w:t>have</w:t>
      </w:r>
      <w:r w:rsidR="008C15FC">
        <w:rPr>
          <w:rFonts w:cstheme="minorHAnsi"/>
          <w:i/>
          <w:iCs/>
          <w:sz w:val="24"/>
          <w:szCs w:val="24"/>
        </w:rPr>
        <w:t xml:space="preserve"> separate </w:t>
      </w:r>
      <w:r w:rsidR="00173622">
        <w:rPr>
          <w:rFonts w:cstheme="minorHAnsi"/>
          <w:i/>
          <w:iCs/>
          <w:sz w:val="24"/>
          <w:szCs w:val="24"/>
        </w:rPr>
        <w:t>data access</w:t>
      </w:r>
      <w:r w:rsidR="004F1A11" w:rsidRPr="004F1A11">
        <w:rPr>
          <w:rFonts w:cstheme="minorHAnsi"/>
          <w:i/>
          <w:iCs/>
          <w:sz w:val="24"/>
          <w:szCs w:val="24"/>
        </w:rPr>
        <w:t xml:space="preserve"> </w:t>
      </w:r>
      <w:r w:rsidR="004F1A11">
        <w:rPr>
          <w:rFonts w:cstheme="minorHAnsi"/>
          <w:i/>
          <w:iCs/>
          <w:sz w:val="24"/>
          <w:szCs w:val="24"/>
        </w:rPr>
        <w:t>agreements</w:t>
      </w:r>
      <w:r w:rsidR="008C15FC">
        <w:rPr>
          <w:rFonts w:cstheme="minorHAnsi"/>
          <w:i/>
          <w:iCs/>
          <w:sz w:val="24"/>
          <w:szCs w:val="24"/>
        </w:rPr>
        <w:t>.</w:t>
      </w:r>
    </w:p>
    <w:tbl>
      <w:tblPr>
        <w:tblStyle w:val="TableGrid"/>
        <w:tblW w:w="9639" w:type="dxa"/>
        <w:tblInd w:w="279" w:type="dxa"/>
        <w:tblLook w:val="04A0" w:firstRow="1" w:lastRow="0" w:firstColumn="1" w:lastColumn="0" w:noHBand="0" w:noVBand="1"/>
      </w:tblPr>
      <w:tblGrid>
        <w:gridCol w:w="9639"/>
      </w:tblGrid>
      <w:tr w:rsidR="00570C6B" w:rsidRPr="009B72C6" w14:paraId="19018FAB" w14:textId="77777777" w:rsidTr="00C71A1C">
        <w:trPr>
          <w:trHeight w:val="1530"/>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01EFB" w14:textId="619B465E" w:rsidR="00570C6B" w:rsidRDefault="00061659" w:rsidP="004F1A11">
            <w:pPr>
              <w:spacing w:line="360" w:lineRule="auto"/>
              <w:jc w:val="both"/>
              <w:rPr>
                <w:rFonts w:cstheme="minorHAnsi"/>
                <w:sz w:val="24"/>
                <w:szCs w:val="24"/>
              </w:rPr>
            </w:pPr>
            <w:r>
              <w:rPr>
                <w:rFonts w:cstheme="minorHAnsi"/>
                <w:sz w:val="24"/>
                <w:szCs w:val="24"/>
              </w:rPr>
              <w:t xml:space="preserve">Researcher 1 name: </w:t>
            </w:r>
          </w:p>
          <w:p w14:paraId="708906FE" w14:textId="77777777" w:rsidR="00570C6B" w:rsidRDefault="00061659" w:rsidP="004F1A11">
            <w:pPr>
              <w:spacing w:line="360" w:lineRule="auto"/>
              <w:jc w:val="both"/>
              <w:rPr>
                <w:rFonts w:cstheme="minorHAnsi"/>
                <w:sz w:val="24"/>
                <w:szCs w:val="24"/>
              </w:rPr>
            </w:pPr>
            <w:r>
              <w:rPr>
                <w:rFonts w:cstheme="minorHAnsi"/>
                <w:sz w:val="24"/>
                <w:szCs w:val="24"/>
              </w:rPr>
              <w:t xml:space="preserve">Researcher 1 institutional e-mail address: </w:t>
            </w:r>
          </w:p>
          <w:p w14:paraId="53DE230D" w14:textId="0CBF1749" w:rsidR="00061659" w:rsidRDefault="00061659" w:rsidP="004F1A11">
            <w:pPr>
              <w:spacing w:line="360" w:lineRule="auto"/>
              <w:jc w:val="both"/>
              <w:rPr>
                <w:rFonts w:cstheme="minorHAnsi"/>
                <w:sz w:val="24"/>
                <w:szCs w:val="24"/>
              </w:rPr>
            </w:pPr>
            <w:r>
              <w:rPr>
                <w:rFonts w:cstheme="minorHAnsi"/>
                <w:sz w:val="24"/>
                <w:szCs w:val="24"/>
              </w:rPr>
              <w:t xml:space="preserve">Researcher 2 name: </w:t>
            </w:r>
          </w:p>
          <w:p w14:paraId="7354B30A" w14:textId="77777777" w:rsidR="00061659" w:rsidRDefault="00061659" w:rsidP="004F1A11">
            <w:pPr>
              <w:spacing w:line="360" w:lineRule="auto"/>
              <w:jc w:val="both"/>
              <w:rPr>
                <w:rFonts w:cstheme="minorHAnsi"/>
                <w:sz w:val="24"/>
                <w:szCs w:val="24"/>
              </w:rPr>
            </w:pPr>
            <w:r>
              <w:rPr>
                <w:rFonts w:cstheme="minorHAnsi"/>
                <w:sz w:val="24"/>
                <w:szCs w:val="24"/>
              </w:rPr>
              <w:t>Researcher 2 institutional e-mail address:</w:t>
            </w:r>
          </w:p>
          <w:p w14:paraId="13658890" w14:textId="5DCD110A" w:rsidR="008C15FC" w:rsidRDefault="008C15FC" w:rsidP="004F1A11">
            <w:pPr>
              <w:spacing w:line="360" w:lineRule="auto"/>
              <w:jc w:val="both"/>
              <w:rPr>
                <w:rFonts w:cstheme="minorHAnsi"/>
                <w:sz w:val="24"/>
                <w:szCs w:val="24"/>
              </w:rPr>
            </w:pPr>
            <w:r>
              <w:rPr>
                <w:rFonts w:cstheme="minorHAnsi"/>
                <w:sz w:val="24"/>
                <w:szCs w:val="24"/>
              </w:rPr>
              <w:t xml:space="preserve">Researcher 3 name: </w:t>
            </w:r>
          </w:p>
          <w:p w14:paraId="69EF3643" w14:textId="4B348077" w:rsidR="008C15FC" w:rsidRPr="009B72C6" w:rsidRDefault="008C15FC" w:rsidP="004F1A11">
            <w:pPr>
              <w:spacing w:line="360" w:lineRule="auto"/>
              <w:jc w:val="both"/>
              <w:rPr>
                <w:rFonts w:cstheme="minorHAnsi"/>
                <w:sz w:val="24"/>
                <w:szCs w:val="24"/>
              </w:rPr>
            </w:pPr>
            <w:r>
              <w:rPr>
                <w:rFonts w:cstheme="minorHAnsi"/>
                <w:sz w:val="24"/>
                <w:szCs w:val="24"/>
              </w:rPr>
              <w:t>Researcher 3 institutional e-mail address:</w:t>
            </w:r>
          </w:p>
        </w:tc>
      </w:tr>
    </w:tbl>
    <w:p w14:paraId="39524553" w14:textId="243A52FA" w:rsidR="00570C6B" w:rsidRDefault="00570C6B" w:rsidP="004F1A11">
      <w:pPr>
        <w:spacing w:line="360" w:lineRule="auto"/>
        <w:jc w:val="both"/>
        <w:rPr>
          <w:rFonts w:cstheme="minorHAnsi"/>
          <w:sz w:val="24"/>
          <w:szCs w:val="24"/>
        </w:rPr>
      </w:pPr>
    </w:p>
    <w:p w14:paraId="661274A8" w14:textId="0AFE6B67" w:rsidR="00A576A3" w:rsidRPr="0068763D" w:rsidRDefault="00A576A3" w:rsidP="004F1A11">
      <w:pPr>
        <w:pStyle w:val="ListParagraph"/>
        <w:numPr>
          <w:ilvl w:val="0"/>
          <w:numId w:val="1"/>
        </w:numPr>
        <w:spacing w:line="360" w:lineRule="auto"/>
        <w:ind w:left="426" w:hanging="426"/>
        <w:jc w:val="both"/>
        <w:rPr>
          <w:rFonts w:cstheme="minorHAnsi"/>
          <w:b/>
          <w:bCs/>
          <w:sz w:val="24"/>
          <w:szCs w:val="24"/>
        </w:rPr>
      </w:pPr>
      <w:r w:rsidRPr="009B72C6">
        <w:rPr>
          <w:rFonts w:cstheme="minorHAnsi"/>
          <w:b/>
          <w:bCs/>
          <w:sz w:val="24"/>
          <w:szCs w:val="24"/>
        </w:rPr>
        <w:lastRenderedPageBreak/>
        <w:t xml:space="preserve">Authorised Representative of </w:t>
      </w:r>
      <w:r w:rsidR="00782D99">
        <w:rPr>
          <w:rFonts w:cstheme="minorHAnsi"/>
          <w:b/>
          <w:bCs/>
          <w:sz w:val="24"/>
          <w:szCs w:val="24"/>
        </w:rPr>
        <w:t>the Data Recipient</w:t>
      </w:r>
      <w:r w:rsidR="007C2751">
        <w:rPr>
          <w:rFonts w:cstheme="minorHAnsi"/>
          <w:b/>
          <w:bCs/>
          <w:sz w:val="24"/>
          <w:szCs w:val="24"/>
        </w:rPr>
        <w:t xml:space="preserve"> </w:t>
      </w:r>
      <w:r w:rsidR="007C2751" w:rsidRPr="00F94B52">
        <w:rPr>
          <w:rFonts w:cstheme="minorHAnsi"/>
          <w:sz w:val="24"/>
          <w:szCs w:val="24"/>
        </w:rPr>
        <w:t>(e.g., Institute Director or Department Chair)</w:t>
      </w:r>
    </w:p>
    <w:p w14:paraId="363C3902" w14:textId="35E3E601" w:rsidR="00AE5592" w:rsidRPr="00B07E2F" w:rsidRDefault="0068763D" w:rsidP="00AE5592">
      <w:pPr>
        <w:spacing w:after="360" w:line="240" w:lineRule="auto"/>
        <w:jc w:val="both"/>
        <w:rPr>
          <w:rFonts w:cstheme="minorHAnsi"/>
          <w:i/>
          <w:iCs/>
          <w:sz w:val="24"/>
          <w:szCs w:val="24"/>
        </w:rPr>
      </w:pPr>
      <w:r>
        <w:rPr>
          <w:rFonts w:cstheme="minorHAnsi"/>
          <w:i/>
          <w:iCs/>
          <w:sz w:val="24"/>
          <w:szCs w:val="24"/>
        </w:rPr>
        <w:t>This person needs to have the right to sign the Data Access Agreement in the name of the host institution of the Data Recipient</w:t>
      </w:r>
      <w:r w:rsidR="00AE5592">
        <w:rPr>
          <w:rFonts w:cstheme="minorHAnsi"/>
          <w:i/>
          <w:iCs/>
          <w:sz w:val="24"/>
          <w:szCs w:val="24"/>
        </w:rPr>
        <w:t>.</w:t>
      </w:r>
    </w:p>
    <w:tbl>
      <w:tblPr>
        <w:tblStyle w:val="TableGrid"/>
        <w:tblW w:w="9639" w:type="dxa"/>
        <w:tblInd w:w="279" w:type="dxa"/>
        <w:tblLook w:val="04A0" w:firstRow="1" w:lastRow="0" w:firstColumn="1" w:lastColumn="0" w:noHBand="0" w:noVBand="1"/>
      </w:tblPr>
      <w:tblGrid>
        <w:gridCol w:w="9639"/>
      </w:tblGrid>
      <w:tr w:rsidR="008358A5" w:rsidRPr="009B72C6" w14:paraId="01D6CD10" w14:textId="77777777" w:rsidTr="00FF1686">
        <w:trPr>
          <w:trHeight w:val="1419"/>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2344F" w14:textId="3D63167A" w:rsidR="00A576A3" w:rsidRPr="009B72C6" w:rsidRDefault="00A576A3" w:rsidP="004F1A11">
            <w:pPr>
              <w:spacing w:line="360" w:lineRule="auto"/>
              <w:jc w:val="both"/>
              <w:rPr>
                <w:rFonts w:cstheme="minorHAnsi"/>
                <w:sz w:val="24"/>
                <w:szCs w:val="24"/>
              </w:rPr>
            </w:pPr>
            <w:r w:rsidRPr="009B72C6">
              <w:rPr>
                <w:rFonts w:cstheme="minorHAnsi"/>
                <w:sz w:val="24"/>
                <w:szCs w:val="24"/>
              </w:rPr>
              <w:t>Name</w:t>
            </w:r>
            <w:r w:rsidR="0068763D">
              <w:rPr>
                <w:rFonts w:cstheme="minorHAnsi"/>
                <w:sz w:val="24"/>
                <w:szCs w:val="24"/>
              </w:rPr>
              <w:t xml:space="preserve"> of the Authori</w:t>
            </w:r>
            <w:r w:rsidR="000611D5">
              <w:rPr>
                <w:rFonts w:cstheme="minorHAnsi"/>
                <w:sz w:val="24"/>
                <w:szCs w:val="24"/>
              </w:rPr>
              <w:t>s</w:t>
            </w:r>
            <w:r w:rsidR="0068763D">
              <w:rPr>
                <w:rFonts w:cstheme="minorHAnsi"/>
                <w:sz w:val="24"/>
                <w:szCs w:val="24"/>
              </w:rPr>
              <w:t>ed Representative</w:t>
            </w:r>
            <w:r w:rsidRPr="009B72C6">
              <w:rPr>
                <w:rFonts w:cstheme="minorHAnsi"/>
                <w:sz w:val="24"/>
                <w:szCs w:val="24"/>
              </w:rPr>
              <w:t>:</w:t>
            </w:r>
          </w:p>
          <w:p w14:paraId="6E6DAE63" w14:textId="77777777" w:rsidR="00A576A3" w:rsidRPr="009B72C6" w:rsidRDefault="00A576A3" w:rsidP="004F1A11">
            <w:pPr>
              <w:spacing w:line="360" w:lineRule="auto"/>
              <w:jc w:val="both"/>
              <w:rPr>
                <w:rFonts w:cstheme="minorHAnsi"/>
                <w:sz w:val="24"/>
                <w:szCs w:val="24"/>
              </w:rPr>
            </w:pPr>
            <w:r w:rsidRPr="009B72C6">
              <w:rPr>
                <w:rFonts w:cstheme="minorHAnsi"/>
                <w:sz w:val="24"/>
                <w:szCs w:val="24"/>
              </w:rPr>
              <w:t xml:space="preserve">Position: </w:t>
            </w:r>
          </w:p>
          <w:p w14:paraId="00C7F731" w14:textId="1E9D2D42" w:rsidR="00A576A3" w:rsidRDefault="00A576A3" w:rsidP="004F1A11">
            <w:pPr>
              <w:spacing w:line="360" w:lineRule="auto"/>
              <w:jc w:val="both"/>
              <w:rPr>
                <w:rFonts w:cstheme="minorHAnsi"/>
                <w:sz w:val="24"/>
                <w:szCs w:val="24"/>
              </w:rPr>
            </w:pPr>
            <w:r w:rsidRPr="009B72C6">
              <w:rPr>
                <w:rFonts w:cstheme="minorHAnsi"/>
                <w:sz w:val="24"/>
                <w:szCs w:val="24"/>
              </w:rPr>
              <w:t xml:space="preserve">Affiliation: </w:t>
            </w:r>
          </w:p>
          <w:p w14:paraId="750210EE" w14:textId="77777777" w:rsidR="00AE5592" w:rsidRPr="009B72C6" w:rsidRDefault="00AE5592" w:rsidP="00AE5592">
            <w:pPr>
              <w:spacing w:line="360" w:lineRule="auto"/>
              <w:jc w:val="both"/>
              <w:rPr>
                <w:rFonts w:cstheme="minorHAnsi"/>
                <w:sz w:val="24"/>
                <w:szCs w:val="24"/>
              </w:rPr>
            </w:pPr>
            <w:r w:rsidRPr="009B72C6">
              <w:rPr>
                <w:rFonts w:cstheme="minorHAnsi"/>
                <w:sz w:val="24"/>
                <w:szCs w:val="24"/>
              </w:rPr>
              <w:t xml:space="preserve">Institutional Postal Address: </w:t>
            </w:r>
          </w:p>
          <w:p w14:paraId="71F5E81E" w14:textId="77777777" w:rsidR="00A576A3" w:rsidRPr="009B72C6" w:rsidRDefault="00A576A3" w:rsidP="004F1A11">
            <w:pPr>
              <w:spacing w:line="360" w:lineRule="auto"/>
              <w:jc w:val="both"/>
              <w:rPr>
                <w:rFonts w:cstheme="minorHAnsi"/>
                <w:sz w:val="24"/>
                <w:szCs w:val="24"/>
              </w:rPr>
            </w:pPr>
            <w:r w:rsidRPr="009B72C6">
              <w:rPr>
                <w:rFonts w:cstheme="minorHAnsi"/>
                <w:sz w:val="24"/>
                <w:szCs w:val="24"/>
              </w:rPr>
              <w:t>Institutional E-mail Address:</w:t>
            </w:r>
          </w:p>
        </w:tc>
      </w:tr>
    </w:tbl>
    <w:p w14:paraId="288587F3" w14:textId="77777777" w:rsidR="00A576A3" w:rsidRPr="009B72C6" w:rsidRDefault="00A576A3" w:rsidP="004F1A11">
      <w:pPr>
        <w:spacing w:line="360" w:lineRule="auto"/>
        <w:jc w:val="both"/>
        <w:rPr>
          <w:rFonts w:cstheme="minorHAnsi"/>
          <w:sz w:val="24"/>
          <w:szCs w:val="24"/>
        </w:rPr>
      </w:pPr>
    </w:p>
    <w:p w14:paraId="6F14FD10" w14:textId="730F33C1" w:rsidR="00B07E2F" w:rsidRDefault="00B07E2F" w:rsidP="004F1A11">
      <w:pPr>
        <w:pStyle w:val="ListParagraph"/>
        <w:numPr>
          <w:ilvl w:val="0"/>
          <w:numId w:val="1"/>
        </w:numPr>
        <w:spacing w:line="360" w:lineRule="auto"/>
        <w:ind w:left="426" w:hanging="426"/>
        <w:jc w:val="both"/>
        <w:rPr>
          <w:rFonts w:cstheme="minorHAnsi"/>
          <w:sz w:val="24"/>
          <w:szCs w:val="24"/>
        </w:rPr>
      </w:pPr>
      <w:r>
        <w:rPr>
          <w:rFonts w:cstheme="minorHAnsi"/>
          <w:b/>
          <w:bCs/>
          <w:sz w:val="24"/>
          <w:szCs w:val="24"/>
        </w:rPr>
        <w:t xml:space="preserve">Data </w:t>
      </w:r>
      <w:r w:rsidR="00782D99">
        <w:rPr>
          <w:rFonts w:cstheme="minorHAnsi"/>
          <w:b/>
          <w:bCs/>
          <w:sz w:val="24"/>
          <w:szCs w:val="24"/>
        </w:rPr>
        <w:t>Controller</w:t>
      </w:r>
    </w:p>
    <w:p w14:paraId="56CC7658" w14:textId="56F6099A" w:rsidR="00B07E2F" w:rsidRPr="00B07E2F" w:rsidRDefault="001552F9" w:rsidP="004F1A11">
      <w:pPr>
        <w:spacing w:line="360" w:lineRule="auto"/>
        <w:jc w:val="both"/>
        <w:rPr>
          <w:rFonts w:cstheme="minorHAnsi"/>
          <w:i/>
          <w:iCs/>
          <w:sz w:val="24"/>
          <w:szCs w:val="24"/>
        </w:rPr>
      </w:pPr>
      <w:r>
        <w:rPr>
          <w:rFonts w:cstheme="minorHAnsi"/>
          <w:i/>
          <w:iCs/>
          <w:sz w:val="24"/>
          <w:szCs w:val="24"/>
        </w:rPr>
        <w:t>Please do not change this section, which lists the data controller and provider of the dataset.</w:t>
      </w:r>
    </w:p>
    <w:tbl>
      <w:tblPr>
        <w:tblStyle w:val="TableGrid"/>
        <w:tblW w:w="9639" w:type="dxa"/>
        <w:tblInd w:w="279" w:type="dxa"/>
        <w:tblLook w:val="04A0" w:firstRow="1" w:lastRow="0" w:firstColumn="1" w:lastColumn="0" w:noHBand="0" w:noVBand="1"/>
      </w:tblPr>
      <w:tblGrid>
        <w:gridCol w:w="9639"/>
      </w:tblGrid>
      <w:tr w:rsidR="00B07E2F" w:rsidRPr="009B72C6" w14:paraId="68E39C69" w14:textId="77777777" w:rsidTr="009D75DC">
        <w:trPr>
          <w:trHeight w:val="2306"/>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E503D4" w14:textId="32682E6E" w:rsidR="00B07E2F" w:rsidRPr="009B72C6" w:rsidRDefault="00B07E2F" w:rsidP="004F1A11">
            <w:pPr>
              <w:spacing w:line="360" w:lineRule="auto"/>
              <w:jc w:val="both"/>
              <w:rPr>
                <w:rFonts w:cstheme="minorHAnsi"/>
                <w:sz w:val="24"/>
                <w:szCs w:val="24"/>
              </w:rPr>
            </w:pPr>
            <w:r w:rsidRPr="009B72C6">
              <w:rPr>
                <w:rFonts w:cstheme="minorHAnsi"/>
                <w:sz w:val="24"/>
                <w:szCs w:val="24"/>
              </w:rPr>
              <w:t>Name:</w:t>
            </w:r>
            <w:r w:rsidR="00695F88">
              <w:rPr>
                <w:rFonts w:cstheme="minorHAnsi"/>
                <w:sz w:val="24"/>
                <w:szCs w:val="24"/>
              </w:rPr>
              <w:t xml:space="preserve"> Georg Stary</w:t>
            </w:r>
          </w:p>
          <w:p w14:paraId="78D0D180" w14:textId="622ABC5C" w:rsidR="00B07E2F" w:rsidRPr="009B72C6" w:rsidRDefault="00B07E2F" w:rsidP="004F1A11">
            <w:pPr>
              <w:spacing w:line="360" w:lineRule="auto"/>
              <w:jc w:val="both"/>
              <w:rPr>
                <w:rFonts w:cstheme="minorHAnsi"/>
                <w:sz w:val="24"/>
                <w:szCs w:val="24"/>
              </w:rPr>
            </w:pPr>
            <w:r w:rsidRPr="009B72C6">
              <w:rPr>
                <w:rFonts w:cstheme="minorHAnsi"/>
                <w:sz w:val="24"/>
                <w:szCs w:val="24"/>
              </w:rPr>
              <w:t>Institution’s Legal Name:</w:t>
            </w:r>
            <w:r w:rsidR="00695F88">
              <w:rPr>
                <w:rFonts w:cstheme="minorHAnsi"/>
                <w:sz w:val="24"/>
                <w:szCs w:val="24"/>
              </w:rPr>
              <w:t xml:space="preserve"> Medical University of Vienna</w:t>
            </w:r>
          </w:p>
          <w:p w14:paraId="7E021481" w14:textId="1D013ADE" w:rsidR="00B07E2F" w:rsidRPr="009B72C6" w:rsidRDefault="00B07E2F" w:rsidP="004F1A11">
            <w:pPr>
              <w:spacing w:line="360" w:lineRule="auto"/>
              <w:jc w:val="both"/>
              <w:rPr>
                <w:rFonts w:cstheme="minorHAnsi"/>
                <w:sz w:val="24"/>
                <w:szCs w:val="24"/>
              </w:rPr>
            </w:pPr>
            <w:r w:rsidRPr="009B72C6">
              <w:rPr>
                <w:rFonts w:cstheme="minorHAnsi"/>
                <w:sz w:val="24"/>
                <w:szCs w:val="24"/>
              </w:rPr>
              <w:t xml:space="preserve">Institutional Postal Address: </w:t>
            </w:r>
            <w:r w:rsidR="00695F88" w:rsidRPr="00695F88">
              <w:rPr>
                <w:rFonts w:cstheme="minorHAnsi"/>
                <w:sz w:val="24"/>
                <w:szCs w:val="24"/>
              </w:rPr>
              <w:t>Medical University of Vienna</w:t>
            </w:r>
            <w:r w:rsidR="00695F88">
              <w:rPr>
                <w:rFonts w:cstheme="minorHAnsi"/>
                <w:sz w:val="24"/>
                <w:szCs w:val="24"/>
              </w:rPr>
              <w:t xml:space="preserve">, </w:t>
            </w:r>
            <w:r w:rsidR="00695F88" w:rsidRPr="00695F88">
              <w:rPr>
                <w:rFonts w:cstheme="minorHAnsi"/>
                <w:sz w:val="24"/>
                <w:szCs w:val="24"/>
              </w:rPr>
              <w:t>Department of Dermatology</w:t>
            </w:r>
            <w:r w:rsidR="00695F88">
              <w:rPr>
                <w:rFonts w:cstheme="minorHAnsi"/>
                <w:sz w:val="24"/>
                <w:szCs w:val="24"/>
              </w:rPr>
              <w:t xml:space="preserve">, </w:t>
            </w:r>
            <w:r w:rsidR="00695F88" w:rsidRPr="00695F88">
              <w:rPr>
                <w:rFonts w:cstheme="minorHAnsi"/>
                <w:sz w:val="24"/>
                <w:szCs w:val="24"/>
              </w:rPr>
              <w:t xml:space="preserve">General Hospital Vienna, </w:t>
            </w:r>
            <w:proofErr w:type="spellStart"/>
            <w:r w:rsidR="00695F88" w:rsidRPr="00695F88">
              <w:rPr>
                <w:rFonts w:cstheme="minorHAnsi"/>
                <w:sz w:val="24"/>
                <w:szCs w:val="24"/>
              </w:rPr>
              <w:t>Währinger</w:t>
            </w:r>
            <w:proofErr w:type="spellEnd"/>
            <w:r w:rsidR="00695F88" w:rsidRPr="00695F88">
              <w:rPr>
                <w:rFonts w:cstheme="minorHAnsi"/>
                <w:sz w:val="24"/>
                <w:szCs w:val="24"/>
              </w:rPr>
              <w:t xml:space="preserve"> </w:t>
            </w:r>
            <w:proofErr w:type="spellStart"/>
            <w:r w:rsidR="00695F88" w:rsidRPr="00695F88">
              <w:rPr>
                <w:rFonts w:cstheme="minorHAnsi"/>
                <w:sz w:val="24"/>
                <w:szCs w:val="24"/>
              </w:rPr>
              <w:t>Gürtel</w:t>
            </w:r>
            <w:proofErr w:type="spellEnd"/>
            <w:r w:rsidR="00695F88" w:rsidRPr="00695F88">
              <w:rPr>
                <w:rFonts w:cstheme="minorHAnsi"/>
                <w:sz w:val="24"/>
                <w:szCs w:val="24"/>
              </w:rPr>
              <w:t xml:space="preserve"> 18-20</w:t>
            </w:r>
            <w:r w:rsidR="00695F88">
              <w:rPr>
                <w:rFonts w:cstheme="minorHAnsi"/>
                <w:sz w:val="24"/>
                <w:szCs w:val="24"/>
              </w:rPr>
              <w:t xml:space="preserve">, </w:t>
            </w:r>
            <w:r w:rsidR="00695F88" w:rsidRPr="00695F88">
              <w:rPr>
                <w:rFonts w:cstheme="minorHAnsi"/>
                <w:sz w:val="24"/>
                <w:szCs w:val="24"/>
              </w:rPr>
              <w:t>1090 Vienna, Austria</w:t>
            </w:r>
            <w:r w:rsidR="00A964FE">
              <w:rPr>
                <w:rFonts w:cstheme="minorHAnsi"/>
                <w:sz w:val="24"/>
                <w:szCs w:val="24"/>
              </w:rPr>
              <w:t>.</w:t>
            </w:r>
          </w:p>
          <w:p w14:paraId="30D9A68E" w14:textId="11BB730D" w:rsidR="00B07E2F" w:rsidRPr="009B72C6" w:rsidRDefault="00B07E2F" w:rsidP="004F1A11">
            <w:pPr>
              <w:spacing w:line="360" w:lineRule="auto"/>
              <w:jc w:val="both"/>
              <w:rPr>
                <w:rFonts w:cstheme="minorHAnsi"/>
                <w:sz w:val="24"/>
                <w:szCs w:val="24"/>
              </w:rPr>
            </w:pPr>
            <w:r w:rsidRPr="009B72C6">
              <w:rPr>
                <w:rFonts w:cstheme="minorHAnsi"/>
                <w:sz w:val="24"/>
                <w:szCs w:val="24"/>
              </w:rPr>
              <w:t>Institutional E-mail Address:</w:t>
            </w:r>
            <w:r w:rsidR="00695F88">
              <w:rPr>
                <w:rFonts w:cstheme="minorHAnsi"/>
                <w:sz w:val="24"/>
                <w:szCs w:val="24"/>
              </w:rPr>
              <w:t xml:space="preserve"> </w:t>
            </w:r>
            <w:hyperlink r:id="rId12" w:history="1">
              <w:r w:rsidR="00695F88" w:rsidRPr="003320C7">
                <w:rPr>
                  <w:rStyle w:val="Hyperlink"/>
                  <w:rFonts w:cstheme="minorHAnsi"/>
                  <w:sz w:val="24"/>
                  <w:szCs w:val="24"/>
                </w:rPr>
                <w:t>georg.stary@meduniwien.ac.at</w:t>
              </w:r>
            </w:hyperlink>
            <w:r w:rsidR="00695F88">
              <w:rPr>
                <w:rFonts w:cstheme="minorHAnsi"/>
                <w:sz w:val="24"/>
                <w:szCs w:val="24"/>
              </w:rPr>
              <w:t xml:space="preserve"> </w:t>
            </w:r>
          </w:p>
          <w:p w14:paraId="28D75BA5" w14:textId="154DD602" w:rsidR="00B07E2F" w:rsidRPr="009B72C6" w:rsidRDefault="00B07E2F" w:rsidP="004F1A11">
            <w:pPr>
              <w:spacing w:line="360" w:lineRule="auto"/>
              <w:jc w:val="both"/>
              <w:rPr>
                <w:rFonts w:cstheme="minorHAnsi"/>
                <w:sz w:val="24"/>
                <w:szCs w:val="24"/>
              </w:rPr>
            </w:pPr>
            <w:r w:rsidRPr="009B72C6">
              <w:rPr>
                <w:rFonts w:cstheme="minorHAnsi"/>
                <w:sz w:val="24"/>
                <w:szCs w:val="24"/>
              </w:rPr>
              <w:t>Website of the Institution:</w:t>
            </w:r>
            <w:r w:rsidR="00695F88">
              <w:rPr>
                <w:rFonts w:cstheme="minorHAnsi"/>
                <w:sz w:val="24"/>
                <w:szCs w:val="24"/>
              </w:rPr>
              <w:t xml:space="preserve"> </w:t>
            </w:r>
            <w:hyperlink r:id="rId13" w:history="1">
              <w:r w:rsidR="00695F88" w:rsidRPr="003320C7">
                <w:rPr>
                  <w:rStyle w:val="Hyperlink"/>
                  <w:rFonts w:cstheme="minorHAnsi"/>
                  <w:sz w:val="24"/>
                  <w:szCs w:val="24"/>
                </w:rPr>
                <w:t>https://www.meduniwien.ac.at/web/en/</w:t>
              </w:r>
            </w:hyperlink>
            <w:r w:rsidR="00695F88">
              <w:rPr>
                <w:rFonts w:cstheme="minorHAnsi"/>
                <w:sz w:val="24"/>
                <w:szCs w:val="24"/>
              </w:rPr>
              <w:t xml:space="preserve"> </w:t>
            </w:r>
          </w:p>
        </w:tc>
      </w:tr>
    </w:tbl>
    <w:p w14:paraId="34E28968" w14:textId="5AF43660" w:rsidR="00C55526" w:rsidRDefault="00C55526" w:rsidP="00725D77">
      <w:pPr>
        <w:spacing w:after="360" w:line="259" w:lineRule="auto"/>
        <w:jc w:val="both"/>
        <w:rPr>
          <w:rFonts w:cstheme="minorHAnsi"/>
          <w:b/>
          <w:bCs/>
          <w:sz w:val="24"/>
          <w:szCs w:val="24"/>
        </w:rPr>
      </w:pPr>
    </w:p>
    <w:p w14:paraId="52EC5244" w14:textId="77777777" w:rsidR="00F55B13" w:rsidRDefault="00F55B13">
      <w:pPr>
        <w:spacing w:line="259" w:lineRule="auto"/>
        <w:rPr>
          <w:rFonts w:cstheme="minorHAnsi"/>
          <w:b/>
          <w:bCs/>
          <w:sz w:val="24"/>
          <w:szCs w:val="24"/>
        </w:rPr>
      </w:pPr>
      <w:r>
        <w:rPr>
          <w:rFonts w:cstheme="minorHAnsi"/>
          <w:b/>
          <w:bCs/>
          <w:sz w:val="24"/>
          <w:szCs w:val="24"/>
        </w:rPr>
        <w:br w:type="page"/>
      </w:r>
    </w:p>
    <w:p w14:paraId="1E22D8AD" w14:textId="3852935E" w:rsidR="00A576A3" w:rsidRPr="009B72C6" w:rsidRDefault="00A576A3" w:rsidP="004F1A11">
      <w:pPr>
        <w:pStyle w:val="ListParagraph"/>
        <w:numPr>
          <w:ilvl w:val="0"/>
          <w:numId w:val="1"/>
        </w:numPr>
        <w:spacing w:line="360" w:lineRule="auto"/>
        <w:ind w:left="426" w:hanging="426"/>
        <w:jc w:val="both"/>
        <w:rPr>
          <w:rFonts w:cstheme="minorHAnsi"/>
          <w:b/>
          <w:bCs/>
          <w:sz w:val="24"/>
          <w:szCs w:val="24"/>
        </w:rPr>
      </w:pPr>
      <w:r w:rsidRPr="009B72C6">
        <w:rPr>
          <w:rFonts w:cstheme="minorHAnsi"/>
          <w:b/>
          <w:bCs/>
          <w:sz w:val="24"/>
          <w:szCs w:val="24"/>
        </w:rPr>
        <w:lastRenderedPageBreak/>
        <w:t>Title of the Proposed Research Project</w:t>
      </w:r>
    </w:p>
    <w:tbl>
      <w:tblPr>
        <w:tblStyle w:val="TableGrid"/>
        <w:tblW w:w="9639" w:type="dxa"/>
        <w:tblInd w:w="279" w:type="dxa"/>
        <w:tblLook w:val="04A0" w:firstRow="1" w:lastRow="0" w:firstColumn="1" w:lastColumn="0" w:noHBand="0" w:noVBand="1"/>
      </w:tblPr>
      <w:tblGrid>
        <w:gridCol w:w="9639"/>
      </w:tblGrid>
      <w:tr w:rsidR="008358A5" w:rsidRPr="009B72C6" w14:paraId="403BE83C" w14:textId="77777777" w:rsidTr="00E2620C">
        <w:trPr>
          <w:trHeight w:val="658"/>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F2284" w14:textId="06738CB3" w:rsidR="00A576A3" w:rsidRPr="009B72C6" w:rsidRDefault="00A576A3" w:rsidP="004F1A11">
            <w:pPr>
              <w:spacing w:line="360" w:lineRule="auto"/>
              <w:jc w:val="both"/>
              <w:rPr>
                <w:rFonts w:cstheme="minorHAnsi"/>
                <w:sz w:val="24"/>
                <w:szCs w:val="24"/>
              </w:rPr>
            </w:pPr>
          </w:p>
        </w:tc>
      </w:tr>
    </w:tbl>
    <w:p w14:paraId="55492E2C" w14:textId="77777777" w:rsidR="00A576A3" w:rsidRDefault="00A576A3" w:rsidP="004F1A11">
      <w:pPr>
        <w:spacing w:line="360" w:lineRule="auto"/>
        <w:jc w:val="both"/>
        <w:rPr>
          <w:rFonts w:cstheme="minorHAnsi"/>
          <w:sz w:val="24"/>
          <w:szCs w:val="24"/>
        </w:rPr>
      </w:pPr>
      <w:bookmarkStart w:id="3" w:name="_Hlk15024086"/>
    </w:p>
    <w:bookmarkEnd w:id="3"/>
    <w:p w14:paraId="2392F9A5" w14:textId="77777777" w:rsidR="00A576A3" w:rsidRPr="009B72C6" w:rsidRDefault="00A576A3" w:rsidP="004F1A11">
      <w:pPr>
        <w:pStyle w:val="ListParagraph"/>
        <w:numPr>
          <w:ilvl w:val="0"/>
          <w:numId w:val="1"/>
        </w:numPr>
        <w:spacing w:line="360" w:lineRule="auto"/>
        <w:ind w:left="426" w:hanging="426"/>
        <w:jc w:val="both"/>
        <w:rPr>
          <w:rFonts w:cstheme="minorHAnsi"/>
          <w:sz w:val="24"/>
          <w:szCs w:val="24"/>
        </w:rPr>
      </w:pPr>
      <w:r w:rsidRPr="009B72C6">
        <w:rPr>
          <w:rFonts w:cstheme="minorHAnsi"/>
          <w:b/>
          <w:bCs/>
          <w:sz w:val="24"/>
          <w:szCs w:val="24"/>
        </w:rPr>
        <w:t>Research Project</w:t>
      </w:r>
      <w:r w:rsidRPr="009B72C6">
        <w:rPr>
          <w:rFonts w:cstheme="minorHAnsi"/>
          <w:sz w:val="24"/>
          <w:szCs w:val="24"/>
        </w:rPr>
        <w:t xml:space="preserve"> (Scientific Abstract):</w:t>
      </w:r>
    </w:p>
    <w:p w14:paraId="587FF932" w14:textId="030FE04E" w:rsidR="00A576A3" w:rsidRPr="009B72C6" w:rsidRDefault="00A576A3" w:rsidP="004F1A11">
      <w:pPr>
        <w:spacing w:after="360" w:line="240" w:lineRule="auto"/>
        <w:jc w:val="both"/>
        <w:rPr>
          <w:rFonts w:cstheme="minorHAnsi"/>
          <w:i/>
          <w:iCs/>
          <w:sz w:val="24"/>
          <w:szCs w:val="24"/>
        </w:rPr>
      </w:pPr>
      <w:r w:rsidRPr="009B72C6">
        <w:rPr>
          <w:rFonts w:cstheme="minorHAnsi"/>
          <w:i/>
          <w:iCs/>
          <w:sz w:val="24"/>
          <w:szCs w:val="24"/>
        </w:rPr>
        <w:t xml:space="preserve">Please provide a </w:t>
      </w:r>
      <w:r w:rsidR="00725D77">
        <w:rPr>
          <w:rFonts w:cstheme="minorHAnsi"/>
          <w:i/>
          <w:iCs/>
          <w:sz w:val="24"/>
          <w:szCs w:val="24"/>
        </w:rPr>
        <w:t>concise</w:t>
      </w:r>
      <w:r w:rsidRPr="009B72C6">
        <w:rPr>
          <w:rFonts w:cstheme="minorHAnsi"/>
          <w:i/>
          <w:iCs/>
          <w:sz w:val="24"/>
          <w:szCs w:val="24"/>
        </w:rPr>
        <w:t xml:space="preserve"> description of the Project,</w:t>
      </w:r>
      <w:r w:rsidR="00D011CF">
        <w:rPr>
          <w:rFonts w:cstheme="minorHAnsi"/>
          <w:i/>
          <w:iCs/>
          <w:sz w:val="24"/>
          <w:szCs w:val="24"/>
        </w:rPr>
        <w:t xml:space="preserve"> its stakeholders,</w:t>
      </w:r>
      <w:r w:rsidR="00BA07E4">
        <w:rPr>
          <w:rFonts w:cstheme="minorHAnsi"/>
          <w:i/>
          <w:iCs/>
          <w:sz w:val="24"/>
          <w:szCs w:val="24"/>
        </w:rPr>
        <w:t xml:space="preserve"> its main question</w:t>
      </w:r>
      <w:r w:rsidR="00725D77">
        <w:rPr>
          <w:rFonts w:cstheme="minorHAnsi"/>
          <w:i/>
          <w:iCs/>
          <w:sz w:val="24"/>
          <w:szCs w:val="24"/>
        </w:rPr>
        <w:t>,</w:t>
      </w:r>
      <w:r w:rsidR="00BA07E4">
        <w:rPr>
          <w:rFonts w:cstheme="minorHAnsi"/>
          <w:i/>
          <w:iCs/>
          <w:sz w:val="24"/>
          <w:szCs w:val="24"/>
        </w:rPr>
        <w:t xml:space="preserve"> its relevance to the research domain addressed,</w:t>
      </w:r>
      <w:r w:rsidRPr="009B72C6">
        <w:rPr>
          <w:rFonts w:cstheme="minorHAnsi"/>
          <w:i/>
          <w:iCs/>
          <w:sz w:val="24"/>
          <w:szCs w:val="24"/>
        </w:rPr>
        <w:t xml:space="preserve"> its specific aims, and </w:t>
      </w:r>
      <w:r w:rsidR="00725D77">
        <w:rPr>
          <w:rFonts w:cstheme="minorHAnsi"/>
          <w:i/>
          <w:iCs/>
          <w:sz w:val="24"/>
          <w:szCs w:val="24"/>
        </w:rPr>
        <w:t xml:space="preserve">anticipated </w:t>
      </w:r>
      <w:r w:rsidRPr="009B72C6">
        <w:rPr>
          <w:rFonts w:cstheme="minorHAnsi"/>
          <w:i/>
          <w:iCs/>
          <w:sz w:val="24"/>
          <w:szCs w:val="24"/>
        </w:rPr>
        <w:t xml:space="preserve">duration. Note that any use of the Data, if approved, must fall under the </w:t>
      </w:r>
      <w:r w:rsidR="000E21EF" w:rsidRPr="009B72C6">
        <w:rPr>
          <w:rFonts w:cstheme="minorHAnsi"/>
          <w:i/>
          <w:iCs/>
          <w:sz w:val="24"/>
          <w:szCs w:val="24"/>
        </w:rPr>
        <w:t xml:space="preserve">framework </w:t>
      </w:r>
      <w:r w:rsidRPr="009B72C6">
        <w:rPr>
          <w:rFonts w:cstheme="minorHAnsi"/>
          <w:i/>
          <w:iCs/>
          <w:sz w:val="24"/>
          <w:szCs w:val="24"/>
        </w:rPr>
        <w:t>of the described Project (</w:t>
      </w:r>
      <w:r w:rsidR="007B7FBC" w:rsidRPr="009B72C6">
        <w:rPr>
          <w:rFonts w:cstheme="minorHAnsi"/>
          <w:i/>
          <w:iCs/>
          <w:sz w:val="24"/>
          <w:szCs w:val="24"/>
        </w:rPr>
        <w:t>3</w:t>
      </w:r>
      <w:r w:rsidRPr="009B72C6">
        <w:rPr>
          <w:rFonts w:cstheme="minorHAnsi"/>
          <w:i/>
          <w:iCs/>
          <w:sz w:val="24"/>
          <w:szCs w:val="24"/>
        </w:rPr>
        <w:t>00 words max):</w:t>
      </w:r>
    </w:p>
    <w:tbl>
      <w:tblPr>
        <w:tblStyle w:val="TableGrid"/>
        <w:tblW w:w="9639" w:type="dxa"/>
        <w:tblInd w:w="279" w:type="dxa"/>
        <w:tblLook w:val="04A0" w:firstRow="1" w:lastRow="0" w:firstColumn="1" w:lastColumn="0" w:noHBand="0" w:noVBand="1"/>
      </w:tblPr>
      <w:tblGrid>
        <w:gridCol w:w="9639"/>
      </w:tblGrid>
      <w:tr w:rsidR="008358A5" w:rsidRPr="009B72C6" w14:paraId="34D910A6" w14:textId="77777777" w:rsidTr="00E2620C">
        <w:trPr>
          <w:trHeight w:val="3279"/>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7CD3A" w14:textId="77777777" w:rsidR="00A576A3" w:rsidRPr="009B72C6" w:rsidRDefault="00A576A3" w:rsidP="004F1A11">
            <w:pPr>
              <w:pStyle w:val="FootnoteText"/>
              <w:spacing w:line="360" w:lineRule="auto"/>
              <w:jc w:val="both"/>
              <w:rPr>
                <w:rFonts w:cstheme="minorHAnsi"/>
                <w:sz w:val="24"/>
                <w:szCs w:val="24"/>
              </w:rPr>
            </w:pPr>
          </w:p>
        </w:tc>
      </w:tr>
    </w:tbl>
    <w:p w14:paraId="220C9369" w14:textId="77777777" w:rsidR="00F55B13" w:rsidRDefault="00F55B13" w:rsidP="00F55B13">
      <w:pPr>
        <w:pStyle w:val="ListParagraph"/>
        <w:spacing w:line="360" w:lineRule="auto"/>
        <w:ind w:left="425"/>
        <w:contextualSpacing w:val="0"/>
        <w:jc w:val="both"/>
        <w:rPr>
          <w:rFonts w:cstheme="minorHAnsi"/>
          <w:b/>
          <w:bCs/>
          <w:sz w:val="24"/>
          <w:szCs w:val="24"/>
        </w:rPr>
      </w:pPr>
    </w:p>
    <w:p w14:paraId="3F30999F" w14:textId="4F1CE1BB" w:rsidR="00A576A3" w:rsidRPr="009B72C6" w:rsidRDefault="00A576A3" w:rsidP="004F1A11">
      <w:pPr>
        <w:pStyle w:val="ListParagraph"/>
        <w:numPr>
          <w:ilvl w:val="0"/>
          <w:numId w:val="1"/>
        </w:numPr>
        <w:spacing w:line="360" w:lineRule="auto"/>
        <w:ind w:left="426" w:hanging="426"/>
        <w:jc w:val="both"/>
        <w:rPr>
          <w:rFonts w:cstheme="minorHAnsi"/>
          <w:b/>
          <w:bCs/>
          <w:sz w:val="24"/>
          <w:szCs w:val="24"/>
        </w:rPr>
      </w:pPr>
      <w:r w:rsidRPr="009B72C6">
        <w:rPr>
          <w:rFonts w:cstheme="minorHAnsi"/>
          <w:b/>
          <w:bCs/>
          <w:sz w:val="24"/>
          <w:szCs w:val="24"/>
        </w:rPr>
        <w:t xml:space="preserve">Research Credentials </w:t>
      </w:r>
    </w:p>
    <w:p w14:paraId="468243A6" w14:textId="02C780B4" w:rsidR="00A576A3" w:rsidRPr="009B72C6" w:rsidRDefault="00A576A3" w:rsidP="004F1A11">
      <w:pPr>
        <w:spacing w:after="360" w:line="240" w:lineRule="auto"/>
        <w:jc w:val="both"/>
        <w:rPr>
          <w:rFonts w:cstheme="minorHAnsi"/>
          <w:i/>
          <w:iCs/>
          <w:sz w:val="24"/>
          <w:szCs w:val="24"/>
        </w:rPr>
      </w:pPr>
      <w:r w:rsidRPr="009B72C6">
        <w:rPr>
          <w:rFonts w:cstheme="minorHAnsi"/>
          <w:i/>
          <w:iCs/>
          <w:sz w:val="24"/>
          <w:szCs w:val="24"/>
        </w:rPr>
        <w:t xml:space="preserve">Please provide a list of three Publications, relevant to the Project description, of which the </w:t>
      </w:r>
      <w:r w:rsidR="002B0879">
        <w:rPr>
          <w:rFonts w:cstheme="minorHAnsi"/>
          <w:i/>
          <w:iCs/>
          <w:sz w:val="24"/>
          <w:szCs w:val="24"/>
        </w:rPr>
        <w:t>Data Recipient</w:t>
      </w:r>
      <w:r w:rsidRPr="009B72C6">
        <w:rPr>
          <w:rFonts w:cstheme="minorHAnsi"/>
          <w:i/>
          <w:iCs/>
          <w:sz w:val="24"/>
          <w:szCs w:val="24"/>
        </w:rPr>
        <w:t xml:space="preserve"> is author or co-author</w:t>
      </w:r>
      <w:r w:rsidR="00F12743">
        <w:rPr>
          <w:rFonts w:cstheme="minorHAnsi"/>
          <w:i/>
          <w:iCs/>
          <w:sz w:val="24"/>
          <w:szCs w:val="24"/>
        </w:rPr>
        <w:t>.</w:t>
      </w:r>
      <w:r w:rsidR="009F0DC1">
        <w:rPr>
          <w:rFonts w:cstheme="minorHAnsi"/>
          <w:i/>
          <w:iCs/>
          <w:sz w:val="24"/>
          <w:szCs w:val="24"/>
        </w:rPr>
        <w:t xml:space="preserve"> </w:t>
      </w:r>
      <w:r w:rsidR="00F12743">
        <w:rPr>
          <w:rFonts w:cstheme="minorHAnsi"/>
          <w:i/>
          <w:iCs/>
          <w:sz w:val="24"/>
          <w:szCs w:val="24"/>
        </w:rPr>
        <w:t xml:space="preserve">Please </w:t>
      </w:r>
      <w:r w:rsidR="00EA332E">
        <w:rPr>
          <w:rFonts w:cstheme="minorHAnsi"/>
          <w:i/>
          <w:iCs/>
          <w:sz w:val="24"/>
          <w:szCs w:val="24"/>
        </w:rPr>
        <w:t>also</w:t>
      </w:r>
      <w:r w:rsidR="00F12743">
        <w:rPr>
          <w:rFonts w:cstheme="minorHAnsi"/>
          <w:i/>
          <w:iCs/>
          <w:sz w:val="24"/>
          <w:szCs w:val="24"/>
        </w:rPr>
        <w:t xml:space="preserve"> </w:t>
      </w:r>
      <w:r w:rsidR="009F0DC1">
        <w:rPr>
          <w:rFonts w:cstheme="minorHAnsi"/>
          <w:i/>
          <w:iCs/>
          <w:sz w:val="24"/>
          <w:szCs w:val="24"/>
        </w:rPr>
        <w:t xml:space="preserve">attach </w:t>
      </w:r>
      <w:r w:rsidR="00F12743">
        <w:rPr>
          <w:rFonts w:cstheme="minorHAnsi"/>
          <w:i/>
          <w:iCs/>
          <w:sz w:val="24"/>
          <w:szCs w:val="24"/>
        </w:rPr>
        <w:t xml:space="preserve">the </w:t>
      </w:r>
      <w:r w:rsidR="002B0879">
        <w:rPr>
          <w:rFonts w:cstheme="minorHAnsi"/>
          <w:i/>
          <w:iCs/>
          <w:sz w:val="24"/>
          <w:szCs w:val="24"/>
        </w:rPr>
        <w:t>Data Recipient’s</w:t>
      </w:r>
      <w:r w:rsidR="00F12743">
        <w:rPr>
          <w:rFonts w:cstheme="minorHAnsi"/>
          <w:i/>
          <w:iCs/>
          <w:sz w:val="24"/>
          <w:szCs w:val="24"/>
        </w:rPr>
        <w:t xml:space="preserve"> </w:t>
      </w:r>
      <w:r w:rsidR="009F0DC1">
        <w:rPr>
          <w:rFonts w:cstheme="minorHAnsi"/>
          <w:i/>
          <w:iCs/>
          <w:sz w:val="24"/>
          <w:szCs w:val="24"/>
        </w:rPr>
        <w:t>CV</w:t>
      </w:r>
      <w:r w:rsidRPr="009B72C6">
        <w:rPr>
          <w:rFonts w:cstheme="minorHAnsi"/>
          <w:i/>
          <w:iCs/>
          <w:sz w:val="24"/>
          <w:szCs w:val="24"/>
        </w:rPr>
        <w:t>.</w:t>
      </w:r>
    </w:p>
    <w:tbl>
      <w:tblPr>
        <w:tblStyle w:val="TableGrid"/>
        <w:tblW w:w="9639" w:type="dxa"/>
        <w:tblInd w:w="279" w:type="dxa"/>
        <w:tblLook w:val="04A0" w:firstRow="1" w:lastRow="0" w:firstColumn="1" w:lastColumn="0" w:noHBand="0" w:noVBand="1"/>
      </w:tblPr>
      <w:tblGrid>
        <w:gridCol w:w="9639"/>
      </w:tblGrid>
      <w:tr w:rsidR="00E878C4" w:rsidRPr="009B72C6" w14:paraId="45DB3B72" w14:textId="77777777" w:rsidTr="00290DCF">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65443" w14:textId="77777777" w:rsidR="00E878C4" w:rsidRPr="009B72C6" w:rsidRDefault="00E878C4" w:rsidP="004F1A11">
            <w:pPr>
              <w:spacing w:line="360" w:lineRule="auto"/>
              <w:jc w:val="both"/>
              <w:rPr>
                <w:rFonts w:cstheme="minorHAnsi"/>
                <w:i/>
                <w:iCs/>
                <w:sz w:val="24"/>
                <w:szCs w:val="24"/>
              </w:rPr>
            </w:pPr>
          </w:p>
        </w:tc>
      </w:tr>
      <w:tr w:rsidR="00E878C4" w:rsidRPr="009B72C6" w14:paraId="71CD2B72" w14:textId="77777777" w:rsidTr="0043471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05E44" w14:textId="77777777" w:rsidR="00E878C4" w:rsidRPr="009B72C6" w:rsidRDefault="00E878C4" w:rsidP="004F1A11">
            <w:pPr>
              <w:spacing w:line="360" w:lineRule="auto"/>
              <w:jc w:val="both"/>
              <w:rPr>
                <w:rFonts w:cstheme="minorHAnsi"/>
                <w:i/>
                <w:iCs/>
                <w:sz w:val="24"/>
                <w:szCs w:val="24"/>
              </w:rPr>
            </w:pPr>
          </w:p>
        </w:tc>
      </w:tr>
      <w:tr w:rsidR="00E878C4" w:rsidRPr="009B72C6" w14:paraId="036D3846" w14:textId="77777777" w:rsidTr="00E66EA7">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72898" w14:textId="77777777" w:rsidR="00E878C4" w:rsidRPr="009B72C6" w:rsidRDefault="00E878C4" w:rsidP="004F1A11">
            <w:pPr>
              <w:spacing w:line="360" w:lineRule="auto"/>
              <w:jc w:val="both"/>
              <w:rPr>
                <w:rFonts w:cstheme="minorHAnsi"/>
                <w:i/>
                <w:iCs/>
                <w:sz w:val="24"/>
                <w:szCs w:val="24"/>
              </w:rPr>
            </w:pPr>
          </w:p>
        </w:tc>
      </w:tr>
    </w:tbl>
    <w:p w14:paraId="10147BDF" w14:textId="77777777" w:rsidR="007E5673" w:rsidRDefault="007E5673" w:rsidP="004F1A11">
      <w:pPr>
        <w:spacing w:line="360" w:lineRule="auto"/>
        <w:jc w:val="both"/>
        <w:rPr>
          <w:rFonts w:cstheme="minorHAnsi"/>
          <w:i/>
          <w:iCs/>
          <w:sz w:val="24"/>
          <w:szCs w:val="24"/>
        </w:rPr>
      </w:pPr>
    </w:p>
    <w:p w14:paraId="58435A0E" w14:textId="7DF508D9" w:rsidR="00B8037F" w:rsidRPr="009B72C6" w:rsidRDefault="00A576A3" w:rsidP="004F1A11">
      <w:pPr>
        <w:spacing w:after="360" w:line="240" w:lineRule="auto"/>
        <w:jc w:val="both"/>
        <w:rPr>
          <w:rFonts w:cstheme="minorHAnsi"/>
          <w:i/>
          <w:iCs/>
          <w:sz w:val="24"/>
          <w:szCs w:val="24"/>
        </w:rPr>
      </w:pPr>
      <w:r w:rsidRPr="009B72C6">
        <w:rPr>
          <w:rFonts w:cstheme="minorHAnsi"/>
          <w:i/>
          <w:iCs/>
          <w:sz w:val="24"/>
          <w:szCs w:val="24"/>
        </w:rPr>
        <w:t>If the</w:t>
      </w:r>
      <w:r w:rsidR="00656D93">
        <w:rPr>
          <w:rFonts w:cstheme="minorHAnsi"/>
          <w:i/>
          <w:iCs/>
          <w:sz w:val="24"/>
          <w:szCs w:val="24"/>
        </w:rPr>
        <w:t xml:space="preserve"> Data Recipient </w:t>
      </w:r>
      <w:r w:rsidRPr="009B72C6">
        <w:rPr>
          <w:rFonts w:cstheme="minorHAnsi"/>
          <w:i/>
          <w:iCs/>
          <w:sz w:val="24"/>
          <w:szCs w:val="24"/>
        </w:rPr>
        <w:t xml:space="preserve">has not authored or co-authored three relevant Publications, please describe </w:t>
      </w:r>
      <w:r w:rsidR="009F0DC1">
        <w:rPr>
          <w:rFonts w:cstheme="minorHAnsi"/>
          <w:i/>
          <w:iCs/>
          <w:sz w:val="24"/>
          <w:szCs w:val="24"/>
        </w:rPr>
        <w:t>their</w:t>
      </w:r>
      <w:r w:rsidRPr="009B72C6">
        <w:rPr>
          <w:rFonts w:cstheme="minorHAnsi"/>
          <w:i/>
          <w:iCs/>
          <w:sz w:val="24"/>
          <w:szCs w:val="24"/>
        </w:rPr>
        <w:t xml:space="preserve"> relevant expertise or experience in no more than </w:t>
      </w:r>
      <w:r w:rsidR="00F12B90" w:rsidRPr="009B72C6">
        <w:rPr>
          <w:rFonts w:cstheme="minorHAnsi"/>
          <w:i/>
          <w:iCs/>
          <w:sz w:val="24"/>
          <w:szCs w:val="24"/>
        </w:rPr>
        <w:t>150</w:t>
      </w:r>
      <w:r w:rsidRPr="009B72C6">
        <w:rPr>
          <w:rFonts w:cstheme="minorHAnsi"/>
          <w:i/>
          <w:iCs/>
          <w:sz w:val="24"/>
          <w:szCs w:val="24"/>
        </w:rPr>
        <w:t xml:space="preserve"> words</w:t>
      </w:r>
      <w:r w:rsidR="00EA332E">
        <w:rPr>
          <w:rFonts w:cstheme="minorHAnsi"/>
          <w:i/>
          <w:iCs/>
          <w:sz w:val="24"/>
          <w:szCs w:val="24"/>
        </w:rPr>
        <w:t>; a</w:t>
      </w:r>
      <w:r w:rsidR="00B8037F">
        <w:rPr>
          <w:rFonts w:cstheme="minorHAnsi"/>
          <w:i/>
          <w:iCs/>
          <w:sz w:val="24"/>
          <w:szCs w:val="24"/>
        </w:rPr>
        <w:t xml:space="preserve">lso, </w:t>
      </w:r>
      <w:r w:rsidR="008341A2">
        <w:rPr>
          <w:rFonts w:cstheme="minorHAnsi"/>
          <w:i/>
          <w:iCs/>
          <w:sz w:val="24"/>
          <w:szCs w:val="24"/>
        </w:rPr>
        <w:t>notify</w:t>
      </w:r>
      <w:r w:rsidR="00B8037F">
        <w:rPr>
          <w:rFonts w:cstheme="minorHAnsi"/>
          <w:i/>
          <w:iCs/>
          <w:sz w:val="24"/>
          <w:szCs w:val="24"/>
        </w:rPr>
        <w:t xml:space="preserve"> how the research project will be carried out (</w:t>
      </w:r>
      <w:proofErr w:type="gramStart"/>
      <w:r w:rsidR="00B8037F">
        <w:rPr>
          <w:rFonts w:cstheme="minorHAnsi"/>
          <w:i/>
          <w:iCs/>
          <w:sz w:val="24"/>
          <w:szCs w:val="24"/>
        </w:rPr>
        <w:t>e.g.</w:t>
      </w:r>
      <w:proofErr w:type="gramEnd"/>
      <w:r w:rsidR="00B8037F">
        <w:rPr>
          <w:rFonts w:cstheme="minorHAnsi"/>
          <w:i/>
          <w:iCs/>
          <w:sz w:val="24"/>
          <w:szCs w:val="24"/>
        </w:rPr>
        <w:t xml:space="preserve"> available funding</w:t>
      </w:r>
      <w:r w:rsidR="0030677D">
        <w:rPr>
          <w:rFonts w:cstheme="minorHAnsi"/>
          <w:i/>
          <w:iCs/>
          <w:sz w:val="24"/>
          <w:szCs w:val="24"/>
        </w:rPr>
        <w:t xml:space="preserve">, </w:t>
      </w:r>
      <w:r w:rsidR="00B8037F">
        <w:rPr>
          <w:rFonts w:cstheme="minorHAnsi"/>
          <w:i/>
          <w:iCs/>
          <w:sz w:val="24"/>
          <w:szCs w:val="24"/>
        </w:rPr>
        <w:t>infrastructure</w:t>
      </w:r>
      <w:r w:rsidR="0030677D">
        <w:rPr>
          <w:rFonts w:cstheme="minorHAnsi"/>
          <w:i/>
          <w:iCs/>
          <w:sz w:val="24"/>
          <w:szCs w:val="24"/>
        </w:rPr>
        <w:t xml:space="preserve"> and institutional embedding</w:t>
      </w:r>
      <w:r w:rsidR="00B8037F">
        <w:rPr>
          <w:rFonts w:cstheme="minorHAnsi"/>
          <w:i/>
          <w:iCs/>
          <w:sz w:val="24"/>
          <w:szCs w:val="24"/>
        </w:rPr>
        <w:t>).</w:t>
      </w:r>
    </w:p>
    <w:tbl>
      <w:tblPr>
        <w:tblStyle w:val="TableGrid"/>
        <w:tblW w:w="9653" w:type="dxa"/>
        <w:tblInd w:w="279" w:type="dxa"/>
        <w:tblLook w:val="04A0" w:firstRow="1" w:lastRow="0" w:firstColumn="1" w:lastColumn="0" w:noHBand="0" w:noVBand="1"/>
      </w:tblPr>
      <w:tblGrid>
        <w:gridCol w:w="9653"/>
      </w:tblGrid>
      <w:tr w:rsidR="008358A5" w:rsidRPr="009B72C6" w14:paraId="53DDE9C5" w14:textId="77777777" w:rsidTr="00F55B13">
        <w:trPr>
          <w:trHeight w:val="1868"/>
        </w:trPr>
        <w:tc>
          <w:tcPr>
            <w:tcW w:w="9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E2A4ED" w14:textId="77777777" w:rsidR="00A576A3" w:rsidRPr="009B72C6" w:rsidRDefault="00A576A3" w:rsidP="004F1A11">
            <w:pPr>
              <w:spacing w:line="360" w:lineRule="auto"/>
              <w:jc w:val="both"/>
              <w:rPr>
                <w:rFonts w:cstheme="minorHAnsi"/>
                <w:sz w:val="24"/>
                <w:szCs w:val="24"/>
              </w:rPr>
            </w:pPr>
          </w:p>
        </w:tc>
      </w:tr>
    </w:tbl>
    <w:p w14:paraId="2B21757A" w14:textId="08A8D9C0" w:rsidR="00A576A3" w:rsidRPr="00C7053F" w:rsidRDefault="00A576A3" w:rsidP="004F1A11">
      <w:pPr>
        <w:pStyle w:val="Heading1"/>
        <w:jc w:val="both"/>
      </w:pPr>
      <w:bookmarkStart w:id="4" w:name="_Toc125375661"/>
      <w:r w:rsidRPr="00C7053F">
        <w:lastRenderedPageBreak/>
        <w:t>Section II: Data Access Agreement (DAA)</w:t>
      </w:r>
      <w:bookmarkEnd w:id="4"/>
    </w:p>
    <w:p w14:paraId="3DA49466" w14:textId="297B204F" w:rsidR="00A576A3" w:rsidRPr="009B72C6" w:rsidRDefault="00A576A3" w:rsidP="004F1A11">
      <w:pPr>
        <w:spacing w:line="360" w:lineRule="auto"/>
        <w:jc w:val="both"/>
        <w:rPr>
          <w:rFonts w:cstheme="minorHAnsi"/>
          <w:b/>
          <w:bCs/>
          <w:sz w:val="24"/>
          <w:szCs w:val="24"/>
        </w:rPr>
      </w:pPr>
      <w:r w:rsidRPr="009B72C6">
        <w:rPr>
          <w:rFonts w:cstheme="minorHAnsi"/>
          <w:b/>
          <w:bCs/>
          <w:sz w:val="24"/>
          <w:szCs w:val="24"/>
        </w:rPr>
        <w:t>Definitions</w:t>
      </w:r>
    </w:p>
    <w:tbl>
      <w:tblPr>
        <w:tblStyle w:val="TableGrid"/>
        <w:tblW w:w="9639" w:type="dxa"/>
        <w:tblInd w:w="279" w:type="dxa"/>
        <w:tblLook w:val="04A0" w:firstRow="1" w:lastRow="0" w:firstColumn="1" w:lastColumn="0" w:noHBand="0" w:noVBand="1"/>
      </w:tblPr>
      <w:tblGrid>
        <w:gridCol w:w="9639"/>
      </w:tblGrid>
      <w:tr w:rsidR="008358A5" w:rsidRPr="009B72C6" w14:paraId="1BB715BC" w14:textId="77777777" w:rsidTr="009D75DC">
        <w:trPr>
          <w:trHeight w:val="2306"/>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DE70B" w14:textId="4473CAE2" w:rsidR="0000547A" w:rsidRPr="009B72C6" w:rsidRDefault="0000547A" w:rsidP="004F1A11">
            <w:pPr>
              <w:spacing w:line="360" w:lineRule="auto"/>
              <w:jc w:val="both"/>
              <w:rPr>
                <w:rFonts w:eastAsia="Times New Roman" w:cstheme="minorHAnsi"/>
                <w:sz w:val="24"/>
                <w:szCs w:val="24"/>
                <w:lang w:eastAsia="en-GB"/>
              </w:rPr>
            </w:pPr>
            <w:r w:rsidRPr="009B72C6">
              <w:rPr>
                <w:rFonts w:cstheme="minorHAnsi"/>
                <w:b/>
                <w:bCs/>
                <w:sz w:val="24"/>
                <w:szCs w:val="24"/>
              </w:rPr>
              <w:t xml:space="preserve">GDPR: </w:t>
            </w:r>
            <w:r w:rsidRPr="009B72C6">
              <w:rPr>
                <w:rFonts w:cstheme="minorHAnsi"/>
                <w:sz w:val="24"/>
                <w:szCs w:val="24"/>
              </w:rPr>
              <w:t xml:space="preserve">This </w:t>
            </w:r>
            <w:r w:rsidR="00695F88">
              <w:rPr>
                <w:rFonts w:cstheme="minorHAnsi"/>
                <w:sz w:val="24"/>
                <w:szCs w:val="24"/>
              </w:rPr>
              <w:t>DAA</w:t>
            </w:r>
            <w:r w:rsidR="00631880">
              <w:rPr>
                <w:rFonts w:cstheme="minorHAnsi"/>
                <w:sz w:val="24"/>
                <w:szCs w:val="24"/>
              </w:rPr>
              <w:t xml:space="preserve"> makes both parties compliant with</w:t>
            </w:r>
            <w:r w:rsidRPr="009B72C6">
              <w:rPr>
                <w:rFonts w:cstheme="minorHAnsi"/>
                <w:sz w:val="24"/>
                <w:szCs w:val="24"/>
              </w:rPr>
              <w:t xml:space="preserve"> the </w:t>
            </w:r>
            <w:r w:rsidR="00AD2954" w:rsidRPr="009B72C6">
              <w:rPr>
                <w:rFonts w:eastAsia="Times New Roman" w:cstheme="minorHAnsi"/>
                <w:sz w:val="24"/>
                <w:szCs w:val="24"/>
                <w:lang w:eastAsia="en-GB"/>
              </w:rPr>
              <w:t>Regulation (EU) 2016/679 of the European Parliament and of the Council,</w:t>
            </w:r>
            <w:r w:rsidR="001568B6">
              <w:rPr>
                <w:rFonts w:eastAsia="Times New Roman" w:cstheme="minorHAnsi"/>
                <w:sz w:val="24"/>
                <w:szCs w:val="24"/>
                <w:lang w:eastAsia="en-GB"/>
              </w:rPr>
              <w:t xml:space="preserve"> that is, the General Data Protection Regulation</w:t>
            </w:r>
            <w:r w:rsidR="001568B6" w:rsidRPr="009B72C6">
              <w:rPr>
                <w:rFonts w:eastAsia="Times New Roman" w:cstheme="minorHAnsi"/>
                <w:sz w:val="24"/>
                <w:szCs w:val="24"/>
                <w:lang w:eastAsia="en-GB"/>
              </w:rPr>
              <w:t xml:space="preserve"> </w:t>
            </w:r>
            <w:r w:rsidR="00A964FE">
              <w:rPr>
                <w:rFonts w:eastAsia="Times New Roman" w:cstheme="minorHAnsi"/>
                <w:sz w:val="24"/>
                <w:szCs w:val="24"/>
                <w:lang w:eastAsia="en-GB"/>
              </w:rPr>
              <w:t xml:space="preserve">- </w:t>
            </w:r>
            <w:r w:rsidR="00AD2954" w:rsidRPr="009B72C6">
              <w:rPr>
                <w:rFonts w:eastAsia="Times New Roman" w:cstheme="minorHAnsi"/>
                <w:sz w:val="24"/>
                <w:szCs w:val="24"/>
                <w:lang w:eastAsia="en-GB"/>
              </w:rPr>
              <w:t>herein referred to as the ‘GDPR’</w:t>
            </w:r>
            <w:r w:rsidR="00204861" w:rsidRPr="009B72C6">
              <w:rPr>
                <w:rFonts w:cstheme="minorHAnsi"/>
                <w:sz w:val="24"/>
                <w:szCs w:val="24"/>
              </w:rPr>
              <w:t>.</w:t>
            </w:r>
          </w:p>
          <w:p w14:paraId="74F5709A" w14:textId="4F092D6C" w:rsidR="006F3F43" w:rsidRPr="007616E9" w:rsidRDefault="00A576A3" w:rsidP="004F1A11">
            <w:pPr>
              <w:spacing w:line="360" w:lineRule="auto"/>
              <w:jc w:val="both"/>
              <w:rPr>
                <w:rFonts w:cstheme="minorHAnsi"/>
                <w:sz w:val="24"/>
                <w:szCs w:val="24"/>
              </w:rPr>
            </w:pPr>
            <w:r w:rsidRPr="007616E9">
              <w:rPr>
                <w:rFonts w:cstheme="minorHAnsi"/>
                <w:b/>
                <w:bCs/>
                <w:sz w:val="24"/>
                <w:szCs w:val="24"/>
              </w:rPr>
              <w:t>Data</w:t>
            </w:r>
            <w:r w:rsidRPr="007616E9">
              <w:rPr>
                <w:rFonts w:cstheme="minorHAnsi"/>
                <w:sz w:val="24"/>
                <w:szCs w:val="24"/>
              </w:rPr>
              <w:t>: Refers to</w:t>
            </w:r>
            <w:r w:rsidR="0000547A" w:rsidRPr="007616E9">
              <w:rPr>
                <w:rFonts w:cstheme="minorHAnsi"/>
                <w:sz w:val="24"/>
                <w:szCs w:val="24"/>
              </w:rPr>
              <w:t xml:space="preserve"> controlled access</w:t>
            </w:r>
            <w:r w:rsidR="006F5CB3" w:rsidRPr="007616E9">
              <w:rPr>
                <w:rFonts w:cstheme="minorHAnsi"/>
                <w:sz w:val="24"/>
                <w:szCs w:val="24"/>
              </w:rPr>
              <w:t xml:space="preserve"> </w:t>
            </w:r>
            <w:r w:rsidR="00B04040" w:rsidRPr="007616E9">
              <w:rPr>
                <w:rFonts w:cstheme="minorHAnsi"/>
                <w:sz w:val="24"/>
                <w:szCs w:val="24"/>
              </w:rPr>
              <w:t>d</w:t>
            </w:r>
            <w:r w:rsidR="006F5CB3" w:rsidRPr="007616E9">
              <w:rPr>
                <w:rFonts w:cstheme="minorHAnsi"/>
                <w:sz w:val="24"/>
                <w:szCs w:val="24"/>
              </w:rPr>
              <w:t>ata</w:t>
            </w:r>
            <w:r w:rsidR="0000547A" w:rsidRPr="007616E9">
              <w:rPr>
                <w:rFonts w:cstheme="minorHAnsi"/>
                <w:sz w:val="24"/>
                <w:szCs w:val="24"/>
              </w:rPr>
              <w:t xml:space="preserve"> (the Data)</w:t>
            </w:r>
            <w:r w:rsidR="00B42211" w:rsidRPr="007616E9">
              <w:rPr>
                <w:rFonts w:cstheme="minorHAnsi"/>
                <w:sz w:val="24"/>
                <w:szCs w:val="24"/>
              </w:rPr>
              <w:t xml:space="preserve">. </w:t>
            </w:r>
            <w:r w:rsidR="00D71E93" w:rsidRPr="007616E9">
              <w:rPr>
                <w:rFonts w:cstheme="minorHAnsi"/>
                <w:sz w:val="24"/>
                <w:szCs w:val="24"/>
              </w:rPr>
              <w:t>Under this Agreement,</w:t>
            </w:r>
            <w:r w:rsidR="00B42211" w:rsidRPr="007616E9">
              <w:rPr>
                <w:rFonts w:cstheme="minorHAnsi"/>
                <w:sz w:val="24"/>
                <w:szCs w:val="24"/>
              </w:rPr>
              <w:t xml:space="preserve"> </w:t>
            </w:r>
            <w:r w:rsidR="00D71E93" w:rsidRPr="007616E9">
              <w:rPr>
                <w:rFonts w:cstheme="minorHAnsi"/>
                <w:sz w:val="24"/>
                <w:szCs w:val="24"/>
              </w:rPr>
              <w:t>t</w:t>
            </w:r>
            <w:r w:rsidR="0000547A" w:rsidRPr="007616E9">
              <w:rPr>
                <w:rFonts w:cstheme="minorHAnsi"/>
                <w:sz w:val="24"/>
                <w:szCs w:val="24"/>
              </w:rPr>
              <w:t>he Data is pseudonymised</w:t>
            </w:r>
            <w:r w:rsidRPr="007616E9">
              <w:rPr>
                <w:rFonts w:cstheme="minorHAnsi"/>
                <w:sz w:val="24"/>
                <w:szCs w:val="24"/>
              </w:rPr>
              <w:t>.</w:t>
            </w:r>
            <w:r w:rsidR="006B267A" w:rsidRPr="007616E9">
              <w:rPr>
                <w:rFonts w:cstheme="minorHAnsi"/>
                <w:sz w:val="24"/>
                <w:szCs w:val="24"/>
              </w:rPr>
              <w:t xml:space="preserve"> </w:t>
            </w:r>
          </w:p>
          <w:p w14:paraId="06EDBB76" w14:textId="59A4A9AC" w:rsidR="00A576A3" w:rsidRPr="007616E9" w:rsidRDefault="00A576A3" w:rsidP="004F1A11">
            <w:pPr>
              <w:spacing w:line="360" w:lineRule="auto"/>
              <w:jc w:val="both"/>
              <w:rPr>
                <w:rFonts w:cstheme="minorHAnsi"/>
                <w:sz w:val="24"/>
                <w:szCs w:val="24"/>
              </w:rPr>
            </w:pPr>
            <w:r w:rsidRPr="007616E9">
              <w:rPr>
                <w:rFonts w:cstheme="minorHAnsi"/>
                <w:b/>
                <w:bCs/>
                <w:sz w:val="24"/>
                <w:szCs w:val="24"/>
              </w:rPr>
              <w:t>Data Access</w:t>
            </w:r>
            <w:r w:rsidR="009C3E88" w:rsidRPr="007616E9">
              <w:rPr>
                <w:rFonts w:cstheme="minorHAnsi"/>
                <w:b/>
                <w:bCs/>
                <w:sz w:val="24"/>
                <w:szCs w:val="24"/>
              </w:rPr>
              <w:t>/Transfer</w:t>
            </w:r>
            <w:r w:rsidRPr="007616E9">
              <w:rPr>
                <w:rFonts w:cstheme="minorHAnsi"/>
                <w:sz w:val="24"/>
                <w:szCs w:val="24"/>
              </w:rPr>
              <w:t xml:space="preserve">: Refers to an Institution’s </w:t>
            </w:r>
            <w:r w:rsidR="00426B3B" w:rsidRPr="007616E9">
              <w:rPr>
                <w:rFonts w:cstheme="minorHAnsi"/>
                <w:sz w:val="24"/>
                <w:szCs w:val="24"/>
              </w:rPr>
              <w:t>right</w:t>
            </w:r>
            <w:r w:rsidRPr="007616E9">
              <w:rPr>
                <w:rFonts w:cstheme="minorHAnsi"/>
                <w:sz w:val="24"/>
                <w:szCs w:val="24"/>
              </w:rPr>
              <w:t xml:space="preserve"> to</w:t>
            </w:r>
            <w:r w:rsidR="00426B3B" w:rsidRPr="007616E9">
              <w:rPr>
                <w:rFonts w:cstheme="minorHAnsi"/>
                <w:sz w:val="24"/>
                <w:szCs w:val="24"/>
              </w:rPr>
              <w:t xml:space="preserve"> request</w:t>
            </w:r>
            <w:r w:rsidRPr="007616E9">
              <w:rPr>
                <w:rFonts w:cstheme="minorHAnsi"/>
                <w:sz w:val="24"/>
                <w:szCs w:val="24"/>
              </w:rPr>
              <w:t xml:space="preserve"> access</w:t>
            </w:r>
            <w:r w:rsidR="00426B3B" w:rsidRPr="007616E9">
              <w:rPr>
                <w:rFonts w:cstheme="minorHAnsi"/>
                <w:sz w:val="24"/>
                <w:szCs w:val="24"/>
              </w:rPr>
              <w:t xml:space="preserve"> to the Data and</w:t>
            </w:r>
            <w:r w:rsidRPr="007616E9">
              <w:rPr>
                <w:rFonts w:cstheme="minorHAnsi"/>
                <w:sz w:val="24"/>
                <w:szCs w:val="24"/>
              </w:rPr>
              <w:t xml:space="preserve"> retrieve</w:t>
            </w:r>
            <w:r w:rsidR="00426B3B" w:rsidRPr="007616E9">
              <w:rPr>
                <w:rFonts w:cstheme="minorHAnsi"/>
                <w:sz w:val="24"/>
                <w:szCs w:val="24"/>
              </w:rPr>
              <w:t xml:space="preserve"> them from</w:t>
            </w:r>
            <w:r w:rsidR="008F508D" w:rsidRPr="007616E9">
              <w:rPr>
                <w:rFonts w:cstheme="minorHAnsi"/>
                <w:sz w:val="24"/>
                <w:szCs w:val="24"/>
              </w:rPr>
              <w:t xml:space="preserve"> the Data Controller’s Institution </w:t>
            </w:r>
            <w:r w:rsidR="00426B3B" w:rsidRPr="007616E9">
              <w:rPr>
                <w:rFonts w:cstheme="minorHAnsi"/>
                <w:sz w:val="24"/>
                <w:szCs w:val="24"/>
              </w:rPr>
              <w:t xml:space="preserve">upon approval of this </w:t>
            </w:r>
            <w:r w:rsidR="00695F88">
              <w:rPr>
                <w:rFonts w:cstheme="minorHAnsi"/>
                <w:sz w:val="24"/>
                <w:szCs w:val="24"/>
              </w:rPr>
              <w:t>DAA</w:t>
            </w:r>
            <w:r w:rsidR="00426B3B" w:rsidRPr="007616E9">
              <w:rPr>
                <w:rFonts w:cstheme="minorHAnsi"/>
                <w:sz w:val="24"/>
                <w:szCs w:val="24"/>
              </w:rPr>
              <w:t xml:space="preserve"> by the corresponding DAC</w:t>
            </w:r>
            <w:r w:rsidR="004E6645" w:rsidRPr="007616E9">
              <w:rPr>
                <w:rFonts w:cstheme="minorHAnsi"/>
                <w:sz w:val="24"/>
                <w:szCs w:val="24"/>
              </w:rPr>
              <w:t xml:space="preserve"> within the Data Controller’s Institution</w:t>
            </w:r>
            <w:r w:rsidR="00426B3B" w:rsidRPr="007616E9">
              <w:rPr>
                <w:rFonts w:cstheme="minorHAnsi"/>
                <w:sz w:val="24"/>
                <w:szCs w:val="24"/>
              </w:rPr>
              <w:t>.</w:t>
            </w:r>
          </w:p>
          <w:p w14:paraId="693D468D" w14:textId="68E8B9E5" w:rsidR="00426B3B" w:rsidRPr="009B72C6" w:rsidRDefault="00426B3B" w:rsidP="004F1A11">
            <w:pPr>
              <w:spacing w:line="360" w:lineRule="auto"/>
              <w:jc w:val="both"/>
              <w:rPr>
                <w:rFonts w:cstheme="minorHAnsi"/>
                <w:b/>
                <w:bCs/>
                <w:sz w:val="24"/>
                <w:szCs w:val="24"/>
              </w:rPr>
            </w:pPr>
            <w:r w:rsidRPr="009B72C6">
              <w:rPr>
                <w:rFonts w:cstheme="minorHAnsi"/>
                <w:b/>
                <w:bCs/>
                <w:sz w:val="24"/>
                <w:szCs w:val="24"/>
              </w:rPr>
              <w:t xml:space="preserve">Data Handling: </w:t>
            </w:r>
            <w:r w:rsidRPr="009B72C6">
              <w:rPr>
                <w:rFonts w:cstheme="minorHAnsi"/>
                <w:sz w:val="24"/>
                <w:szCs w:val="24"/>
              </w:rPr>
              <w:t>Refers to an Institution’s ability to analyse and manipulate the Data</w:t>
            </w:r>
            <w:r w:rsidR="003C1C78">
              <w:rPr>
                <w:rFonts w:cstheme="minorHAnsi"/>
                <w:sz w:val="24"/>
                <w:szCs w:val="24"/>
              </w:rPr>
              <w:t xml:space="preserve"> </w:t>
            </w:r>
            <w:r w:rsidRPr="009B72C6">
              <w:rPr>
                <w:rFonts w:cstheme="minorHAnsi"/>
                <w:sz w:val="24"/>
                <w:szCs w:val="24"/>
              </w:rPr>
              <w:t xml:space="preserve">within its own computer network.  </w:t>
            </w:r>
          </w:p>
          <w:p w14:paraId="6EC88143" w14:textId="21A5299C" w:rsidR="00A576A3" w:rsidRDefault="00A576A3" w:rsidP="004F1A11">
            <w:pPr>
              <w:spacing w:line="360" w:lineRule="auto"/>
              <w:jc w:val="both"/>
              <w:rPr>
                <w:rFonts w:cstheme="minorHAnsi"/>
                <w:sz w:val="24"/>
                <w:szCs w:val="24"/>
              </w:rPr>
            </w:pPr>
            <w:bookmarkStart w:id="5" w:name="_Hlk17464231"/>
            <w:r w:rsidRPr="009B72C6">
              <w:rPr>
                <w:rFonts w:cstheme="minorHAnsi"/>
                <w:b/>
                <w:bCs/>
                <w:sz w:val="24"/>
                <w:szCs w:val="24"/>
              </w:rPr>
              <w:t xml:space="preserve">Data </w:t>
            </w:r>
            <w:r w:rsidR="00E32794" w:rsidRPr="009B72C6">
              <w:rPr>
                <w:rFonts w:cstheme="minorHAnsi"/>
                <w:b/>
                <w:bCs/>
                <w:sz w:val="24"/>
                <w:szCs w:val="24"/>
              </w:rPr>
              <w:t>Controller</w:t>
            </w:r>
            <w:r w:rsidRPr="009B72C6">
              <w:rPr>
                <w:rFonts w:cstheme="minorHAnsi"/>
                <w:sz w:val="24"/>
                <w:szCs w:val="24"/>
              </w:rPr>
              <w:t xml:space="preserve">: Refers to an Institution, responsible for the generation of the Data and its </w:t>
            </w:r>
            <w:r w:rsidR="00243C29">
              <w:rPr>
                <w:rFonts w:cstheme="minorHAnsi"/>
                <w:sz w:val="24"/>
                <w:szCs w:val="24"/>
              </w:rPr>
              <w:t>pseud</w:t>
            </w:r>
            <w:r w:rsidRPr="009B72C6">
              <w:rPr>
                <w:rFonts w:cstheme="minorHAnsi"/>
                <w:sz w:val="24"/>
                <w:szCs w:val="24"/>
              </w:rPr>
              <w:t>onymisation</w:t>
            </w:r>
            <w:r w:rsidR="00E0317C">
              <w:rPr>
                <w:rFonts w:cstheme="minorHAnsi"/>
                <w:sz w:val="24"/>
                <w:szCs w:val="24"/>
              </w:rPr>
              <w:t>. A</w:t>
            </w:r>
            <w:r w:rsidR="00243C29">
              <w:rPr>
                <w:rFonts w:cstheme="minorHAnsi"/>
                <w:sz w:val="24"/>
                <w:szCs w:val="24"/>
              </w:rPr>
              <w:t xml:space="preserve"> key-code permitting relinkage to Data Subjects is kept by the Data Controller</w:t>
            </w:r>
            <w:r w:rsidRPr="009B72C6">
              <w:rPr>
                <w:rFonts w:cstheme="minorHAnsi"/>
                <w:sz w:val="24"/>
                <w:szCs w:val="24"/>
              </w:rPr>
              <w:t>.</w:t>
            </w:r>
          </w:p>
          <w:p w14:paraId="5839F852" w14:textId="287BF5D8" w:rsidR="001369F1" w:rsidRPr="009B72C6" w:rsidRDefault="001369F1" w:rsidP="004F1A11">
            <w:pPr>
              <w:spacing w:line="360" w:lineRule="auto"/>
              <w:jc w:val="both"/>
              <w:rPr>
                <w:rFonts w:cstheme="minorHAnsi"/>
                <w:sz w:val="24"/>
                <w:szCs w:val="24"/>
              </w:rPr>
            </w:pPr>
            <w:r w:rsidRPr="009B72C6">
              <w:rPr>
                <w:rFonts w:cstheme="minorHAnsi"/>
                <w:b/>
                <w:bCs/>
                <w:sz w:val="24"/>
                <w:szCs w:val="24"/>
              </w:rPr>
              <w:t xml:space="preserve">Data </w:t>
            </w:r>
            <w:r>
              <w:rPr>
                <w:rFonts w:cstheme="minorHAnsi"/>
                <w:b/>
                <w:bCs/>
                <w:sz w:val="24"/>
                <w:szCs w:val="24"/>
              </w:rPr>
              <w:t>Processor</w:t>
            </w:r>
            <w:r w:rsidRPr="009B72C6">
              <w:rPr>
                <w:rFonts w:cstheme="minorHAnsi"/>
                <w:sz w:val="24"/>
                <w:szCs w:val="24"/>
              </w:rPr>
              <w:t xml:space="preserve">: Refers to </w:t>
            </w:r>
            <w:r>
              <w:rPr>
                <w:rFonts w:cstheme="minorHAnsi"/>
                <w:sz w:val="24"/>
                <w:szCs w:val="24"/>
              </w:rPr>
              <w:t>a researcher at the institution of the Data Recipient who works with the Data as part of the Project under the supervision of the Data Recipient.</w:t>
            </w:r>
          </w:p>
          <w:p w14:paraId="1D13D2B7" w14:textId="77777777" w:rsidR="00A576A3" w:rsidRPr="009B72C6" w:rsidRDefault="00A576A3" w:rsidP="004F1A11">
            <w:pPr>
              <w:spacing w:line="360" w:lineRule="auto"/>
              <w:jc w:val="both"/>
              <w:rPr>
                <w:rFonts w:cstheme="minorHAnsi"/>
                <w:sz w:val="24"/>
                <w:szCs w:val="24"/>
              </w:rPr>
            </w:pPr>
            <w:r w:rsidRPr="009B72C6">
              <w:rPr>
                <w:rFonts w:cstheme="minorHAnsi"/>
                <w:b/>
                <w:bCs/>
                <w:sz w:val="24"/>
                <w:szCs w:val="24"/>
              </w:rPr>
              <w:t>Data Subject</w:t>
            </w:r>
            <w:r w:rsidRPr="009B72C6">
              <w:rPr>
                <w:rFonts w:cstheme="minorHAnsi"/>
                <w:sz w:val="24"/>
                <w:szCs w:val="24"/>
              </w:rPr>
              <w:t>: Refers to any individual who is the source of any Data covered by this Agreement.</w:t>
            </w:r>
          </w:p>
          <w:p w14:paraId="1C877533" w14:textId="551FA0B0" w:rsidR="00A576A3" w:rsidRPr="007616E9" w:rsidRDefault="00A576A3" w:rsidP="004F1A11">
            <w:pPr>
              <w:spacing w:line="360" w:lineRule="auto"/>
              <w:jc w:val="both"/>
              <w:rPr>
                <w:rFonts w:cstheme="minorHAnsi"/>
                <w:sz w:val="24"/>
                <w:szCs w:val="24"/>
              </w:rPr>
            </w:pPr>
            <w:r w:rsidRPr="007616E9">
              <w:rPr>
                <w:rFonts w:cstheme="minorHAnsi"/>
                <w:b/>
                <w:bCs/>
                <w:sz w:val="24"/>
                <w:szCs w:val="24"/>
              </w:rPr>
              <w:t>Data Rec</w:t>
            </w:r>
            <w:r w:rsidR="00407BDF" w:rsidRPr="007616E9">
              <w:rPr>
                <w:rFonts w:cstheme="minorHAnsi"/>
                <w:b/>
                <w:bCs/>
                <w:sz w:val="24"/>
                <w:szCs w:val="24"/>
              </w:rPr>
              <w:t>ipient</w:t>
            </w:r>
            <w:r w:rsidRPr="007616E9">
              <w:rPr>
                <w:rFonts w:cstheme="minorHAnsi"/>
                <w:b/>
                <w:bCs/>
                <w:sz w:val="24"/>
                <w:szCs w:val="24"/>
              </w:rPr>
              <w:t xml:space="preserve"> (‘You’)</w:t>
            </w:r>
            <w:r w:rsidRPr="007616E9">
              <w:rPr>
                <w:rFonts w:cstheme="minorHAnsi"/>
                <w:sz w:val="24"/>
                <w:szCs w:val="24"/>
              </w:rPr>
              <w:t>: Refers to the Institution who</w:t>
            </w:r>
            <w:r w:rsidR="0000547A" w:rsidRPr="007616E9">
              <w:rPr>
                <w:rFonts w:cstheme="minorHAnsi"/>
                <w:sz w:val="24"/>
                <w:szCs w:val="24"/>
              </w:rPr>
              <w:t xml:space="preserve"> requests</w:t>
            </w:r>
            <w:r w:rsidRPr="007616E9">
              <w:rPr>
                <w:rFonts w:cstheme="minorHAnsi"/>
                <w:sz w:val="24"/>
                <w:szCs w:val="24"/>
              </w:rPr>
              <w:t xml:space="preserve"> Access to </w:t>
            </w:r>
            <w:r w:rsidR="0000547A" w:rsidRPr="007616E9">
              <w:rPr>
                <w:rFonts w:cstheme="minorHAnsi"/>
                <w:sz w:val="24"/>
                <w:szCs w:val="24"/>
              </w:rPr>
              <w:t>the</w:t>
            </w:r>
            <w:r w:rsidRPr="007616E9">
              <w:rPr>
                <w:rFonts w:cstheme="minorHAnsi"/>
                <w:sz w:val="24"/>
                <w:szCs w:val="24"/>
              </w:rPr>
              <w:t xml:space="preserve"> Data through this Agreement.</w:t>
            </w:r>
          </w:p>
          <w:bookmarkEnd w:id="5"/>
          <w:p w14:paraId="79E19410" w14:textId="77777777" w:rsidR="00A576A3" w:rsidRPr="009B72C6" w:rsidRDefault="00A576A3" w:rsidP="004F1A11">
            <w:pPr>
              <w:spacing w:line="360" w:lineRule="auto"/>
              <w:jc w:val="both"/>
              <w:rPr>
                <w:rFonts w:cstheme="minorHAnsi"/>
                <w:sz w:val="24"/>
                <w:szCs w:val="24"/>
              </w:rPr>
            </w:pPr>
            <w:r w:rsidRPr="009B72C6">
              <w:rPr>
                <w:rFonts w:cstheme="minorHAnsi"/>
                <w:b/>
                <w:bCs/>
                <w:sz w:val="24"/>
                <w:szCs w:val="24"/>
              </w:rPr>
              <w:t>Research Project</w:t>
            </w:r>
            <w:r w:rsidRPr="009B72C6">
              <w:rPr>
                <w:rFonts w:cstheme="minorHAnsi"/>
                <w:sz w:val="24"/>
                <w:szCs w:val="24"/>
              </w:rPr>
              <w:t>: The Project for which You have requested Access to the Data.</w:t>
            </w:r>
          </w:p>
          <w:p w14:paraId="5DFA2CDC" w14:textId="77777777" w:rsidR="00A576A3" w:rsidRPr="009B72C6" w:rsidRDefault="00A576A3" w:rsidP="004F1A11">
            <w:pPr>
              <w:spacing w:line="360" w:lineRule="auto"/>
              <w:jc w:val="both"/>
              <w:rPr>
                <w:rFonts w:cstheme="minorHAnsi"/>
                <w:sz w:val="24"/>
                <w:szCs w:val="24"/>
              </w:rPr>
            </w:pPr>
            <w:r w:rsidRPr="009B72C6">
              <w:rPr>
                <w:rFonts w:cstheme="minorHAnsi"/>
                <w:b/>
                <w:bCs/>
                <w:sz w:val="24"/>
                <w:szCs w:val="24"/>
              </w:rPr>
              <w:t>Publications</w:t>
            </w:r>
            <w:r w:rsidRPr="009B72C6">
              <w:rPr>
                <w:rFonts w:cstheme="minorHAnsi"/>
                <w:sz w:val="24"/>
                <w:szCs w:val="24"/>
              </w:rPr>
              <w:t xml:space="preserve">: Refers, without limitation, to </w:t>
            </w:r>
            <w:proofErr w:type="gramStart"/>
            <w:r w:rsidRPr="009B72C6">
              <w:rPr>
                <w:rFonts w:cstheme="minorHAnsi"/>
                <w:sz w:val="24"/>
                <w:szCs w:val="24"/>
              </w:rPr>
              <w:t>any and all</w:t>
            </w:r>
            <w:proofErr w:type="gramEnd"/>
            <w:r w:rsidRPr="009B72C6">
              <w:rPr>
                <w:rFonts w:cstheme="minorHAnsi"/>
                <w:sz w:val="24"/>
                <w:szCs w:val="24"/>
              </w:rPr>
              <w:t xml:space="preserve"> articles published in print journals, electronic journals, reviews, books, posters, and other written and verbal presentations of Research that have been accepted by peer review. </w:t>
            </w:r>
          </w:p>
          <w:p w14:paraId="6197E849" w14:textId="7701AA78" w:rsidR="00A576A3" w:rsidRPr="009B72C6" w:rsidRDefault="00A576A3" w:rsidP="004F1A11">
            <w:pPr>
              <w:spacing w:line="360" w:lineRule="auto"/>
              <w:jc w:val="both"/>
              <w:rPr>
                <w:rFonts w:cstheme="minorHAnsi"/>
                <w:sz w:val="24"/>
                <w:szCs w:val="24"/>
              </w:rPr>
            </w:pPr>
          </w:p>
        </w:tc>
      </w:tr>
    </w:tbl>
    <w:p w14:paraId="59C97F46" w14:textId="77777777" w:rsidR="0008731A" w:rsidRPr="009B72C6" w:rsidRDefault="0008731A" w:rsidP="004F1A11">
      <w:pPr>
        <w:spacing w:line="360" w:lineRule="auto"/>
        <w:jc w:val="both"/>
        <w:rPr>
          <w:rFonts w:cstheme="minorHAnsi"/>
          <w:sz w:val="24"/>
          <w:szCs w:val="24"/>
        </w:rPr>
      </w:pPr>
    </w:p>
    <w:p w14:paraId="6FD5A8A0" w14:textId="77777777" w:rsidR="00A964FE" w:rsidRDefault="00A964FE" w:rsidP="004F1A11">
      <w:pPr>
        <w:spacing w:line="259" w:lineRule="auto"/>
        <w:jc w:val="both"/>
        <w:rPr>
          <w:color w:val="2F5496" w:themeColor="accent1" w:themeShade="BF"/>
          <w:sz w:val="32"/>
          <w:szCs w:val="32"/>
        </w:rPr>
      </w:pPr>
      <w:r>
        <w:rPr>
          <w:color w:val="2F5496" w:themeColor="accent1" w:themeShade="BF"/>
          <w:sz w:val="32"/>
          <w:szCs w:val="32"/>
        </w:rPr>
        <w:br w:type="page"/>
      </w:r>
    </w:p>
    <w:p w14:paraId="2CF32B6A" w14:textId="5008774D" w:rsidR="00A576A3" w:rsidRPr="00C7053F" w:rsidRDefault="00A576A3" w:rsidP="004F1A11">
      <w:pPr>
        <w:pStyle w:val="Heading1"/>
        <w:jc w:val="both"/>
      </w:pPr>
      <w:bookmarkStart w:id="6" w:name="_Toc125375662"/>
      <w:r w:rsidRPr="00C7053F">
        <w:lastRenderedPageBreak/>
        <w:t>Terms and Conditions</w:t>
      </w:r>
      <w:bookmarkEnd w:id="6"/>
    </w:p>
    <w:p w14:paraId="07D546F8" w14:textId="00AD2DBC" w:rsidR="00A576A3" w:rsidRPr="009B72C6" w:rsidRDefault="00A576A3" w:rsidP="004F1A11">
      <w:pPr>
        <w:spacing w:line="360" w:lineRule="auto"/>
        <w:jc w:val="both"/>
        <w:rPr>
          <w:rFonts w:cstheme="minorHAnsi"/>
          <w:sz w:val="24"/>
          <w:szCs w:val="24"/>
        </w:rPr>
      </w:pPr>
      <w:r w:rsidRPr="009B72C6">
        <w:rPr>
          <w:rFonts w:cstheme="minorHAnsi"/>
          <w:sz w:val="24"/>
          <w:szCs w:val="24"/>
        </w:rPr>
        <w:t>In signing this Agreement:</w:t>
      </w:r>
    </w:p>
    <w:tbl>
      <w:tblPr>
        <w:tblStyle w:val="TableGrid"/>
        <w:tblW w:w="9639" w:type="dxa"/>
        <w:tblInd w:w="279" w:type="dxa"/>
        <w:tblLook w:val="04A0" w:firstRow="1" w:lastRow="0" w:firstColumn="1" w:lastColumn="0" w:noHBand="0" w:noVBand="1"/>
      </w:tblPr>
      <w:tblGrid>
        <w:gridCol w:w="9639"/>
      </w:tblGrid>
      <w:tr w:rsidR="008358A5" w:rsidRPr="009B72C6" w14:paraId="31401D21" w14:textId="77777777" w:rsidTr="009D75DC">
        <w:trPr>
          <w:trHeight w:val="2306"/>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105A2F" w14:textId="48F01366"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You</w:t>
            </w:r>
            <w:r w:rsidR="006A55C9" w:rsidRPr="00B36A2E">
              <w:rPr>
                <w:rFonts w:cstheme="minorHAnsi"/>
                <w:sz w:val="24"/>
                <w:szCs w:val="24"/>
              </w:rPr>
              <w:t>,</w:t>
            </w:r>
            <w:r w:rsidR="00C7053F" w:rsidRPr="00B36A2E">
              <w:rPr>
                <w:rFonts w:cstheme="minorHAnsi"/>
                <w:sz w:val="24"/>
                <w:szCs w:val="24"/>
              </w:rPr>
              <w:t xml:space="preserve"> the Data Recipient</w:t>
            </w:r>
            <w:r w:rsidR="006A55C9" w:rsidRPr="00B36A2E">
              <w:rPr>
                <w:rFonts w:cstheme="minorHAnsi"/>
                <w:sz w:val="24"/>
                <w:szCs w:val="24"/>
              </w:rPr>
              <w:t>,</w:t>
            </w:r>
            <w:r w:rsidRPr="00B36A2E">
              <w:rPr>
                <w:rFonts w:cstheme="minorHAnsi"/>
                <w:sz w:val="24"/>
                <w:szCs w:val="24"/>
              </w:rPr>
              <w:t xml:space="preserve"> agree to only use the Data for the Purpose of the Project.</w:t>
            </w:r>
          </w:p>
          <w:p w14:paraId="3A60787E" w14:textId="3DE9CA46"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agree to preserve, </w:t>
            </w:r>
            <w:proofErr w:type="gramStart"/>
            <w:r w:rsidRPr="00B36A2E">
              <w:rPr>
                <w:rFonts w:cstheme="minorHAnsi"/>
                <w:sz w:val="24"/>
                <w:szCs w:val="24"/>
              </w:rPr>
              <w:t>at all times</w:t>
            </w:r>
            <w:proofErr w:type="gramEnd"/>
            <w:r w:rsidRPr="00B36A2E">
              <w:rPr>
                <w:rFonts w:cstheme="minorHAnsi"/>
                <w:sz w:val="24"/>
                <w:szCs w:val="24"/>
              </w:rPr>
              <w:t>, the confidentiality of information and Data pertaining to Data Subjects. You undertake not to use or attempt to use the Data to compromise or otherwise infringe the confidentiality of information on Data Subjects and their right to privacy.</w:t>
            </w:r>
          </w:p>
          <w:p w14:paraId="21FB5530" w14:textId="01F7D531" w:rsidR="009B72C6"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You agree not to attempt to identify Data Subjects.</w:t>
            </w:r>
          </w:p>
          <w:p w14:paraId="41FFDCFE" w14:textId="4D01A962" w:rsidR="009B72C6" w:rsidRPr="00B36A2E" w:rsidRDefault="009B72C6" w:rsidP="004F1A11">
            <w:pPr>
              <w:pStyle w:val="ListParagraph"/>
              <w:numPr>
                <w:ilvl w:val="0"/>
                <w:numId w:val="2"/>
              </w:numPr>
              <w:spacing w:line="360" w:lineRule="auto"/>
              <w:ind w:left="466"/>
              <w:jc w:val="both"/>
              <w:rPr>
                <w:rFonts w:cstheme="minorHAnsi"/>
                <w:sz w:val="24"/>
                <w:szCs w:val="24"/>
              </w:rPr>
            </w:pPr>
            <w:r w:rsidRPr="00B36A2E">
              <w:rPr>
                <w:rFonts w:eastAsia="Times New Roman" w:cstheme="minorHAnsi"/>
                <w:sz w:val="24"/>
                <w:szCs w:val="24"/>
                <w:lang w:eastAsia="en-GB"/>
              </w:rPr>
              <w:t xml:space="preserve">You agree that in handling this Data You will follow an up-to-date information technology (IT) policy that must include, at a minimum, the following items:  </w:t>
            </w:r>
          </w:p>
          <w:p w14:paraId="0FCDCBDA" w14:textId="09B10ADC" w:rsidR="009B72C6" w:rsidRPr="00B36A2E" w:rsidRDefault="009B72C6" w:rsidP="004F1A11">
            <w:pPr>
              <w:spacing w:line="360" w:lineRule="auto"/>
              <w:ind w:left="466"/>
              <w:jc w:val="both"/>
              <w:rPr>
                <w:rFonts w:eastAsia="Times New Roman" w:cstheme="minorHAnsi"/>
                <w:sz w:val="24"/>
                <w:szCs w:val="24"/>
                <w:lang w:eastAsia="en-GB"/>
              </w:rPr>
            </w:pPr>
            <w:r w:rsidRPr="00B36A2E">
              <w:rPr>
                <w:rFonts w:eastAsia="Times New Roman" w:cstheme="minorHAnsi"/>
                <w:sz w:val="24"/>
                <w:szCs w:val="24"/>
                <w:lang w:eastAsia="en-GB"/>
              </w:rPr>
              <w:t xml:space="preserve">a. Logging and auditing of Access to the Data and to the computer </w:t>
            </w:r>
            <w:proofErr w:type="gramStart"/>
            <w:r w:rsidRPr="00B36A2E">
              <w:rPr>
                <w:rFonts w:eastAsia="Times New Roman" w:cstheme="minorHAnsi"/>
                <w:sz w:val="24"/>
                <w:szCs w:val="24"/>
                <w:lang w:eastAsia="en-GB"/>
              </w:rPr>
              <w:t>network;</w:t>
            </w:r>
            <w:proofErr w:type="gramEnd"/>
            <w:r w:rsidRPr="00B36A2E">
              <w:rPr>
                <w:rFonts w:eastAsia="Times New Roman" w:cstheme="minorHAnsi"/>
                <w:sz w:val="24"/>
                <w:szCs w:val="24"/>
                <w:lang w:eastAsia="en-GB"/>
              </w:rPr>
              <w:t xml:space="preserve">  </w:t>
            </w:r>
          </w:p>
          <w:p w14:paraId="651219EC" w14:textId="77777777" w:rsidR="009B72C6" w:rsidRPr="00B36A2E" w:rsidRDefault="009B72C6" w:rsidP="004F1A11">
            <w:pPr>
              <w:spacing w:line="360" w:lineRule="auto"/>
              <w:ind w:left="466"/>
              <w:jc w:val="both"/>
              <w:rPr>
                <w:rFonts w:eastAsia="Times New Roman" w:cstheme="minorHAnsi"/>
                <w:sz w:val="24"/>
                <w:szCs w:val="24"/>
                <w:lang w:eastAsia="en-GB"/>
              </w:rPr>
            </w:pPr>
            <w:r w:rsidRPr="00B36A2E">
              <w:rPr>
                <w:rFonts w:eastAsia="Times New Roman" w:cstheme="minorHAnsi"/>
                <w:sz w:val="24"/>
                <w:szCs w:val="24"/>
                <w:lang w:eastAsia="en-GB"/>
              </w:rPr>
              <w:t>b. Password protection to computer network</w:t>
            </w:r>
            <w:r w:rsidRPr="00B36A2E">
              <w:rPr>
                <w:rFonts w:cstheme="minorHAnsi"/>
                <w:sz w:val="24"/>
                <w:szCs w:val="24"/>
              </w:rPr>
              <w:t xml:space="preserve"> and/or strong data </w:t>
            </w:r>
            <w:proofErr w:type="gramStart"/>
            <w:r w:rsidRPr="00B36A2E">
              <w:rPr>
                <w:rFonts w:cstheme="minorHAnsi"/>
                <w:sz w:val="24"/>
                <w:szCs w:val="24"/>
              </w:rPr>
              <w:t>encryption</w:t>
            </w:r>
            <w:r w:rsidRPr="00B36A2E">
              <w:rPr>
                <w:rFonts w:eastAsia="Times New Roman" w:cstheme="minorHAnsi"/>
                <w:sz w:val="24"/>
                <w:szCs w:val="24"/>
                <w:lang w:eastAsia="en-GB"/>
              </w:rPr>
              <w:t>;</w:t>
            </w:r>
            <w:proofErr w:type="gramEnd"/>
            <w:r w:rsidRPr="00B36A2E">
              <w:rPr>
                <w:rFonts w:eastAsia="Times New Roman" w:cstheme="minorHAnsi"/>
                <w:sz w:val="24"/>
                <w:szCs w:val="24"/>
                <w:lang w:eastAsia="en-GB"/>
              </w:rPr>
              <w:t xml:space="preserve"> </w:t>
            </w:r>
          </w:p>
          <w:p w14:paraId="027967A0" w14:textId="77777777" w:rsidR="009B72C6" w:rsidRPr="00B36A2E" w:rsidRDefault="009B72C6" w:rsidP="004F1A11">
            <w:pPr>
              <w:spacing w:line="360" w:lineRule="auto"/>
              <w:ind w:left="466"/>
              <w:jc w:val="both"/>
              <w:rPr>
                <w:rFonts w:eastAsia="Times New Roman" w:cstheme="minorHAnsi"/>
                <w:sz w:val="24"/>
                <w:szCs w:val="24"/>
                <w:lang w:eastAsia="en-GB"/>
              </w:rPr>
            </w:pPr>
            <w:r w:rsidRPr="00B36A2E">
              <w:rPr>
                <w:rFonts w:eastAsia="Times New Roman" w:cstheme="minorHAnsi"/>
                <w:sz w:val="24"/>
                <w:szCs w:val="24"/>
                <w:lang w:eastAsia="en-GB"/>
              </w:rPr>
              <w:t xml:space="preserve">c. Virus and malware protection to computers on the computer </w:t>
            </w:r>
            <w:proofErr w:type="gramStart"/>
            <w:r w:rsidRPr="00B36A2E">
              <w:rPr>
                <w:rFonts w:eastAsia="Times New Roman" w:cstheme="minorHAnsi"/>
                <w:sz w:val="24"/>
                <w:szCs w:val="24"/>
                <w:lang w:eastAsia="en-GB"/>
              </w:rPr>
              <w:t>network;</w:t>
            </w:r>
            <w:proofErr w:type="gramEnd"/>
            <w:r w:rsidRPr="00B36A2E">
              <w:rPr>
                <w:rFonts w:eastAsia="Times New Roman" w:cstheme="minorHAnsi"/>
                <w:sz w:val="24"/>
                <w:szCs w:val="24"/>
                <w:lang w:eastAsia="en-GB"/>
              </w:rPr>
              <w:t xml:space="preserve"> </w:t>
            </w:r>
          </w:p>
          <w:p w14:paraId="06892664" w14:textId="77777777" w:rsidR="009B72C6" w:rsidRPr="00B36A2E" w:rsidRDefault="009B72C6" w:rsidP="004F1A11">
            <w:pPr>
              <w:spacing w:line="360" w:lineRule="auto"/>
              <w:ind w:left="466"/>
              <w:jc w:val="both"/>
              <w:rPr>
                <w:rFonts w:eastAsia="Times New Roman" w:cstheme="minorHAnsi"/>
                <w:sz w:val="24"/>
                <w:szCs w:val="24"/>
                <w:lang w:eastAsia="en-GB"/>
              </w:rPr>
            </w:pPr>
            <w:r w:rsidRPr="00B36A2E">
              <w:rPr>
                <w:rFonts w:eastAsia="Times New Roman" w:cstheme="minorHAnsi"/>
                <w:sz w:val="24"/>
                <w:szCs w:val="24"/>
                <w:lang w:eastAsia="en-GB"/>
              </w:rPr>
              <w:t xml:space="preserve">d. Secure backup </w:t>
            </w:r>
            <w:proofErr w:type="gramStart"/>
            <w:r w:rsidRPr="00B36A2E">
              <w:rPr>
                <w:rFonts w:eastAsia="Times New Roman" w:cstheme="minorHAnsi"/>
                <w:sz w:val="24"/>
                <w:szCs w:val="24"/>
                <w:lang w:eastAsia="en-GB"/>
              </w:rPr>
              <w:t>procedure;</w:t>
            </w:r>
            <w:proofErr w:type="gramEnd"/>
          </w:p>
          <w:p w14:paraId="4E24C2AA" w14:textId="457BB131"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acknowledge that Access to the Data is granted for the duration of the Project described in Section I. Any </w:t>
            </w:r>
            <w:r w:rsidR="003C30C4">
              <w:rPr>
                <w:rFonts w:cstheme="minorHAnsi"/>
                <w:sz w:val="24"/>
                <w:szCs w:val="24"/>
              </w:rPr>
              <w:t xml:space="preserve">other </w:t>
            </w:r>
            <w:r w:rsidRPr="00B36A2E">
              <w:rPr>
                <w:rFonts w:cstheme="minorHAnsi"/>
                <w:sz w:val="24"/>
                <w:szCs w:val="24"/>
              </w:rPr>
              <w:t>use of the Data will need to be approved under a new Agreement.</w:t>
            </w:r>
          </w:p>
          <w:p w14:paraId="734CC833" w14:textId="77777777"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You recognize that nothing in this Agreement shall operate to transfer to You any intellectual property rights to the Data.</w:t>
            </w:r>
          </w:p>
          <w:p w14:paraId="63A94190" w14:textId="0FDA375B"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You agree not to make intellectual property claims on the Data and not to use intellectual property protection in ways that would prevent or block Access to, or use of, any element of the Data.</w:t>
            </w:r>
          </w:p>
          <w:p w14:paraId="6F452706" w14:textId="293EF97E"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can elect to perform further Research that would add intellectual and resource capital to the </w:t>
            </w:r>
            <w:proofErr w:type="gramStart"/>
            <w:r w:rsidRPr="00B36A2E">
              <w:rPr>
                <w:rFonts w:cstheme="minorHAnsi"/>
                <w:sz w:val="24"/>
                <w:szCs w:val="24"/>
              </w:rPr>
              <w:t>Data, and</w:t>
            </w:r>
            <w:proofErr w:type="gramEnd"/>
            <w:r w:rsidRPr="00B36A2E">
              <w:rPr>
                <w:rFonts w:cstheme="minorHAnsi"/>
                <w:sz w:val="24"/>
                <w:szCs w:val="24"/>
              </w:rPr>
              <w:t xml:space="preserve"> decide to obtain intellectual property rights on these downstream discoveries. In this case, </w:t>
            </w:r>
            <w:proofErr w:type="gramStart"/>
            <w:r w:rsidRPr="00B36A2E">
              <w:rPr>
                <w:rFonts w:cstheme="minorHAnsi"/>
                <w:sz w:val="24"/>
                <w:szCs w:val="24"/>
              </w:rPr>
              <w:t>You</w:t>
            </w:r>
            <w:proofErr w:type="gramEnd"/>
            <w:r w:rsidRPr="00B36A2E">
              <w:rPr>
                <w:rFonts w:cstheme="minorHAnsi"/>
                <w:sz w:val="24"/>
                <w:szCs w:val="24"/>
              </w:rPr>
              <w:t xml:space="preserve"> agree to implement licensing policies that will not obstruct further Research, following the Organisation for Economic Co-operation and Development Guidelines</w:t>
            </w:r>
            <w:r w:rsidR="006A276F">
              <w:rPr>
                <w:rFonts w:cstheme="minorHAnsi"/>
                <w:sz w:val="24"/>
                <w:szCs w:val="24"/>
              </w:rPr>
              <w:t>.</w:t>
            </w:r>
          </w:p>
          <w:p w14:paraId="4AF6F8BB" w14:textId="2F1E0958"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You agree that the Research Project 1) bears no legal responsibility for the accuracy or comprehensiveness of the Data; 2) accepts no liability for indirect, consequential, or incidental damages or losses arising from use of the Data;</w:t>
            </w:r>
            <w:r w:rsidR="006C6FC3" w:rsidRPr="00B36A2E">
              <w:rPr>
                <w:rFonts w:cstheme="minorHAnsi"/>
                <w:sz w:val="24"/>
                <w:szCs w:val="24"/>
              </w:rPr>
              <w:t xml:space="preserve"> and</w:t>
            </w:r>
            <w:r w:rsidRPr="00B36A2E">
              <w:rPr>
                <w:rFonts w:cstheme="minorHAnsi"/>
                <w:sz w:val="24"/>
                <w:szCs w:val="24"/>
              </w:rPr>
              <w:t xml:space="preserve"> 3) bears no responsibility for the further analysis or interpretation of these Data over and above that published by the</w:t>
            </w:r>
            <w:r w:rsidR="006C6FC3" w:rsidRPr="00B36A2E">
              <w:rPr>
                <w:rFonts w:cstheme="minorHAnsi"/>
                <w:sz w:val="24"/>
                <w:szCs w:val="24"/>
              </w:rPr>
              <w:t xml:space="preserve"> </w:t>
            </w:r>
            <w:r w:rsidR="00987064">
              <w:rPr>
                <w:rFonts w:cstheme="minorHAnsi"/>
                <w:sz w:val="24"/>
                <w:szCs w:val="24"/>
              </w:rPr>
              <w:t xml:space="preserve">Data </w:t>
            </w:r>
            <w:r w:rsidR="00E32794" w:rsidRPr="00B36A2E">
              <w:rPr>
                <w:rFonts w:cstheme="minorHAnsi"/>
                <w:sz w:val="24"/>
                <w:szCs w:val="24"/>
              </w:rPr>
              <w:t>Controller</w:t>
            </w:r>
            <w:r w:rsidRPr="00B36A2E">
              <w:rPr>
                <w:rFonts w:cstheme="minorHAnsi"/>
                <w:sz w:val="24"/>
                <w:szCs w:val="24"/>
              </w:rPr>
              <w:t>.</w:t>
            </w:r>
          </w:p>
          <w:p w14:paraId="7FB0F8F8" w14:textId="6CE0E448"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agree to hold the Data Subjects and </w:t>
            </w:r>
            <w:r w:rsidR="00987064">
              <w:rPr>
                <w:rFonts w:cstheme="minorHAnsi"/>
                <w:sz w:val="24"/>
                <w:szCs w:val="24"/>
              </w:rPr>
              <w:t xml:space="preserve">the </w:t>
            </w:r>
            <w:r w:rsidRPr="00B36A2E">
              <w:rPr>
                <w:rFonts w:cstheme="minorHAnsi"/>
                <w:sz w:val="24"/>
                <w:szCs w:val="24"/>
              </w:rPr>
              <w:t xml:space="preserve">Data </w:t>
            </w:r>
            <w:r w:rsidR="00E32794" w:rsidRPr="00B36A2E">
              <w:rPr>
                <w:rFonts w:cstheme="minorHAnsi"/>
                <w:sz w:val="24"/>
                <w:szCs w:val="24"/>
              </w:rPr>
              <w:t>Controller</w:t>
            </w:r>
            <w:r w:rsidRPr="00B36A2E">
              <w:rPr>
                <w:rFonts w:cstheme="minorHAnsi"/>
                <w:sz w:val="24"/>
                <w:szCs w:val="24"/>
              </w:rPr>
              <w:t xml:space="preserve"> harmless and to defend and indemnify all these parties against all liabilities, demands, damages, expenses, and losses arising out of Your use for any Purpose of the Data.</w:t>
            </w:r>
          </w:p>
          <w:p w14:paraId="434C3688" w14:textId="4D281C64"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lastRenderedPageBreak/>
              <w:t xml:space="preserve">You agree to a moratorium on publishing global analyses of the dataset until </w:t>
            </w:r>
            <w:r w:rsidR="003E32A9">
              <w:rPr>
                <w:rFonts w:cstheme="minorHAnsi"/>
                <w:sz w:val="24"/>
                <w:szCs w:val="24"/>
              </w:rPr>
              <w:t xml:space="preserve">the </w:t>
            </w:r>
            <w:r w:rsidRPr="00B36A2E">
              <w:rPr>
                <w:rFonts w:cstheme="minorHAnsi"/>
                <w:sz w:val="24"/>
                <w:szCs w:val="24"/>
              </w:rPr>
              <w:t xml:space="preserve">Data </w:t>
            </w:r>
            <w:r w:rsidR="00E32794" w:rsidRPr="00B36A2E">
              <w:rPr>
                <w:rFonts w:cstheme="minorHAnsi"/>
                <w:sz w:val="24"/>
                <w:szCs w:val="24"/>
              </w:rPr>
              <w:t>Controller</w:t>
            </w:r>
            <w:r w:rsidR="00987064">
              <w:rPr>
                <w:rFonts w:cstheme="minorHAnsi"/>
                <w:sz w:val="24"/>
                <w:szCs w:val="24"/>
              </w:rPr>
              <w:t xml:space="preserve"> has </w:t>
            </w:r>
            <w:r w:rsidRPr="00B36A2E">
              <w:rPr>
                <w:rFonts w:cstheme="minorHAnsi"/>
                <w:sz w:val="24"/>
                <w:szCs w:val="24"/>
              </w:rPr>
              <w:t>published their own global analysis or</w:t>
            </w:r>
            <w:r w:rsidR="006C6FC3" w:rsidRPr="00B36A2E">
              <w:rPr>
                <w:rFonts w:cstheme="minorHAnsi"/>
                <w:sz w:val="24"/>
                <w:szCs w:val="24"/>
              </w:rPr>
              <w:t xml:space="preserve"> </w:t>
            </w:r>
            <w:r w:rsidR="008545BA" w:rsidRPr="00B36A2E">
              <w:rPr>
                <w:rFonts w:cstheme="minorHAnsi"/>
                <w:sz w:val="24"/>
                <w:szCs w:val="24"/>
              </w:rPr>
              <w:t>twelve</w:t>
            </w:r>
            <w:r w:rsidR="006C6FC3" w:rsidRPr="00B36A2E">
              <w:rPr>
                <w:rFonts w:cstheme="minorHAnsi"/>
                <w:sz w:val="24"/>
                <w:szCs w:val="24"/>
              </w:rPr>
              <w:t xml:space="preserve"> (</w:t>
            </w:r>
            <w:r w:rsidR="008545BA" w:rsidRPr="00B36A2E">
              <w:rPr>
                <w:rFonts w:cstheme="minorHAnsi"/>
                <w:sz w:val="24"/>
                <w:szCs w:val="24"/>
              </w:rPr>
              <w:t>12</w:t>
            </w:r>
            <w:r w:rsidR="006C6FC3" w:rsidRPr="00B36A2E">
              <w:rPr>
                <w:rFonts w:cstheme="minorHAnsi"/>
                <w:sz w:val="24"/>
                <w:szCs w:val="24"/>
              </w:rPr>
              <w:t>)</w:t>
            </w:r>
            <w:r w:rsidRPr="00B36A2E">
              <w:rPr>
                <w:rFonts w:cstheme="minorHAnsi"/>
                <w:sz w:val="24"/>
                <w:szCs w:val="24"/>
              </w:rPr>
              <w:t xml:space="preserve"> months</w:t>
            </w:r>
            <w:r w:rsidR="003E32A9">
              <w:rPr>
                <w:rFonts w:cstheme="minorHAnsi"/>
                <w:sz w:val="24"/>
                <w:szCs w:val="24"/>
              </w:rPr>
              <w:t>,</w:t>
            </w:r>
            <w:r w:rsidR="00847DD8">
              <w:rPr>
                <w:rFonts w:cstheme="minorHAnsi"/>
                <w:sz w:val="24"/>
                <w:szCs w:val="24"/>
              </w:rPr>
              <w:t xml:space="preserve"> the maximum</w:t>
            </w:r>
            <w:r w:rsidR="003E32A9">
              <w:rPr>
                <w:rFonts w:cstheme="minorHAnsi"/>
                <w:sz w:val="24"/>
                <w:szCs w:val="24"/>
              </w:rPr>
              <w:t>,</w:t>
            </w:r>
            <w:r w:rsidRPr="00B36A2E">
              <w:rPr>
                <w:rFonts w:cstheme="minorHAnsi"/>
                <w:sz w:val="24"/>
                <w:szCs w:val="24"/>
              </w:rPr>
              <w:t xml:space="preserve"> have passed from the time the Data </w:t>
            </w:r>
            <w:r w:rsidR="0041416B" w:rsidRPr="00B36A2E">
              <w:rPr>
                <w:rFonts w:cstheme="minorHAnsi"/>
                <w:sz w:val="24"/>
                <w:szCs w:val="24"/>
              </w:rPr>
              <w:t>were</w:t>
            </w:r>
            <w:r w:rsidRPr="00B36A2E">
              <w:rPr>
                <w:rFonts w:cstheme="minorHAnsi"/>
                <w:sz w:val="24"/>
                <w:szCs w:val="24"/>
              </w:rPr>
              <w:t xml:space="preserve"> deposited, whichever occurs first. </w:t>
            </w:r>
            <w:r w:rsidR="00D216E9" w:rsidRPr="00B36A2E">
              <w:rPr>
                <w:rFonts w:cstheme="minorHAnsi"/>
                <w:sz w:val="24"/>
                <w:szCs w:val="24"/>
              </w:rPr>
              <w:t>Y</w:t>
            </w:r>
            <w:r w:rsidRPr="00B36A2E">
              <w:rPr>
                <w:rFonts w:cstheme="minorHAnsi"/>
                <w:sz w:val="24"/>
                <w:szCs w:val="24"/>
              </w:rPr>
              <w:t>ou acknowledge that prompt publication or public disclosure of the results of the Research Project is encouraged.</w:t>
            </w:r>
            <w:r w:rsidR="00D216E9" w:rsidRPr="00B36A2E">
              <w:rPr>
                <w:rFonts w:cstheme="minorHAnsi"/>
                <w:sz w:val="24"/>
                <w:szCs w:val="24"/>
              </w:rPr>
              <w:t xml:space="preserve"> </w:t>
            </w:r>
          </w:p>
          <w:p w14:paraId="5DD4E3BC" w14:textId="5151C4BC"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agree to acknowledge the contribution of the Data </w:t>
            </w:r>
            <w:r w:rsidR="00E32794" w:rsidRPr="00B36A2E">
              <w:rPr>
                <w:rFonts w:cstheme="minorHAnsi"/>
                <w:sz w:val="24"/>
                <w:szCs w:val="24"/>
              </w:rPr>
              <w:t>Controller</w:t>
            </w:r>
            <w:r w:rsidRPr="00B36A2E">
              <w:rPr>
                <w:rFonts w:cstheme="minorHAnsi"/>
                <w:sz w:val="24"/>
                <w:szCs w:val="24"/>
              </w:rPr>
              <w:t xml:space="preserve"> in all oral and written presentations, disclosures, and Publications resulting from all analyses of the Data. </w:t>
            </w:r>
          </w:p>
          <w:p w14:paraId="4B318574" w14:textId="02FB2F64"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agree to use the Data in Your </w:t>
            </w:r>
            <w:r w:rsidR="001B26B4">
              <w:rPr>
                <w:rFonts w:cstheme="minorHAnsi"/>
                <w:sz w:val="24"/>
                <w:szCs w:val="24"/>
              </w:rPr>
              <w:t>group</w:t>
            </w:r>
            <w:r w:rsidRPr="00B36A2E">
              <w:rPr>
                <w:rFonts w:cstheme="minorHAnsi"/>
                <w:sz w:val="24"/>
                <w:szCs w:val="24"/>
              </w:rPr>
              <w:t xml:space="preserve">. Any </w:t>
            </w:r>
            <w:r w:rsidR="000611D5">
              <w:rPr>
                <w:rFonts w:cstheme="minorHAnsi"/>
                <w:sz w:val="24"/>
                <w:szCs w:val="24"/>
              </w:rPr>
              <w:t xml:space="preserve">Data Processors </w:t>
            </w:r>
            <w:r w:rsidRPr="00B36A2E">
              <w:rPr>
                <w:rFonts w:cstheme="minorHAnsi"/>
                <w:sz w:val="24"/>
                <w:szCs w:val="24"/>
              </w:rPr>
              <w:t xml:space="preserve">shall work under Your direct supervision. You agree to distribute a copy of these terms to the </w:t>
            </w:r>
            <w:r w:rsidR="000611D5">
              <w:rPr>
                <w:rFonts w:cstheme="minorHAnsi"/>
                <w:sz w:val="24"/>
                <w:szCs w:val="24"/>
              </w:rPr>
              <w:t>Data Processors</w:t>
            </w:r>
            <w:r w:rsidRPr="00B36A2E">
              <w:rPr>
                <w:rFonts w:cstheme="minorHAnsi"/>
                <w:sz w:val="24"/>
                <w:szCs w:val="24"/>
              </w:rPr>
              <w:t>.</w:t>
            </w:r>
          </w:p>
          <w:p w14:paraId="45B78E38" w14:textId="7CAD2EF2"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may not transfer any information included in the Data to anyone unless specifically designated in the Project, or by prior specific or general written authorisation of the Data </w:t>
            </w:r>
            <w:r w:rsidR="00E32794" w:rsidRPr="00B36A2E">
              <w:rPr>
                <w:rFonts w:cstheme="minorHAnsi"/>
                <w:sz w:val="24"/>
                <w:szCs w:val="24"/>
              </w:rPr>
              <w:t>Controller</w:t>
            </w:r>
            <w:r w:rsidR="00987064">
              <w:rPr>
                <w:rFonts w:cstheme="minorHAnsi"/>
                <w:sz w:val="24"/>
                <w:szCs w:val="24"/>
              </w:rPr>
              <w:t xml:space="preserve"> </w:t>
            </w:r>
            <w:r w:rsidRPr="00B36A2E">
              <w:rPr>
                <w:rFonts w:cstheme="minorHAnsi"/>
                <w:sz w:val="24"/>
                <w:szCs w:val="24"/>
              </w:rPr>
              <w:t>responsible for the</w:t>
            </w:r>
            <w:r w:rsidR="00AE3317" w:rsidRPr="00B36A2E">
              <w:rPr>
                <w:rFonts w:cstheme="minorHAnsi"/>
                <w:sz w:val="24"/>
                <w:szCs w:val="24"/>
              </w:rPr>
              <w:t xml:space="preserve"> generation of the</w:t>
            </w:r>
            <w:r w:rsidRPr="00B36A2E">
              <w:rPr>
                <w:rFonts w:cstheme="minorHAnsi"/>
                <w:sz w:val="24"/>
                <w:szCs w:val="24"/>
              </w:rPr>
              <w:t xml:space="preserve"> original Data in each case.</w:t>
            </w:r>
          </w:p>
          <w:p w14:paraId="2DD7CBCB" w14:textId="64094B13"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may not transfer the Data itself to anyone outside the </w:t>
            </w:r>
            <w:proofErr w:type="gramStart"/>
            <w:r w:rsidRPr="00B36A2E">
              <w:rPr>
                <w:rFonts w:cstheme="minorHAnsi"/>
                <w:sz w:val="24"/>
                <w:szCs w:val="24"/>
              </w:rPr>
              <w:t>Institution, unless</w:t>
            </w:r>
            <w:proofErr w:type="gramEnd"/>
            <w:r w:rsidRPr="00B36A2E">
              <w:rPr>
                <w:rFonts w:cstheme="minorHAnsi"/>
                <w:sz w:val="24"/>
                <w:szCs w:val="24"/>
              </w:rPr>
              <w:t xml:space="preserve"> the </w:t>
            </w:r>
            <w:r w:rsidR="00987064">
              <w:rPr>
                <w:rFonts w:cstheme="minorHAnsi"/>
                <w:sz w:val="24"/>
                <w:szCs w:val="24"/>
              </w:rPr>
              <w:t xml:space="preserve">Data </w:t>
            </w:r>
            <w:r w:rsidR="00E32794" w:rsidRPr="00B36A2E">
              <w:rPr>
                <w:rFonts w:cstheme="minorHAnsi"/>
                <w:sz w:val="24"/>
                <w:szCs w:val="24"/>
              </w:rPr>
              <w:t>Controller</w:t>
            </w:r>
            <w:r w:rsidRPr="00B36A2E">
              <w:rPr>
                <w:rFonts w:cstheme="minorHAnsi"/>
                <w:sz w:val="24"/>
                <w:szCs w:val="24"/>
              </w:rPr>
              <w:t xml:space="preserve"> has</w:t>
            </w:r>
            <w:r w:rsidR="0095682F" w:rsidRPr="00B36A2E">
              <w:rPr>
                <w:rFonts w:cstheme="minorHAnsi"/>
                <w:sz w:val="24"/>
                <w:szCs w:val="24"/>
              </w:rPr>
              <w:t xml:space="preserve"> </w:t>
            </w:r>
            <w:r w:rsidRPr="00B36A2E">
              <w:rPr>
                <w:rFonts w:cstheme="minorHAnsi"/>
                <w:sz w:val="24"/>
                <w:szCs w:val="24"/>
              </w:rPr>
              <w:t>approved such transfer and its terms in writing.</w:t>
            </w:r>
          </w:p>
          <w:p w14:paraId="4AB1EF3B" w14:textId="0A5AFFD5"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Should You wish to share the Data with an external collaborator, the external collaborator must complete a separate Data Access Agreement.</w:t>
            </w:r>
          </w:p>
          <w:p w14:paraId="27338506" w14:textId="6B19ADDD" w:rsidR="00A576A3" w:rsidRPr="00665AC8" w:rsidRDefault="00665AC8" w:rsidP="00055E55">
            <w:pPr>
              <w:pStyle w:val="ListParagraph"/>
              <w:numPr>
                <w:ilvl w:val="0"/>
                <w:numId w:val="2"/>
              </w:numPr>
              <w:spacing w:line="360" w:lineRule="auto"/>
              <w:ind w:left="466"/>
              <w:jc w:val="both"/>
              <w:rPr>
                <w:rFonts w:cstheme="minorHAnsi"/>
                <w:sz w:val="24"/>
                <w:szCs w:val="24"/>
              </w:rPr>
            </w:pPr>
            <w:r w:rsidRPr="00665AC8">
              <w:rPr>
                <w:rFonts w:cstheme="minorHAnsi"/>
                <w:sz w:val="24"/>
                <w:szCs w:val="24"/>
              </w:rPr>
              <w:t xml:space="preserve">You shall ensure that only You and the Data Processors indicated in this document have access to the Data and are </w:t>
            </w:r>
            <w:r w:rsidR="00A576A3" w:rsidRPr="00665AC8">
              <w:rPr>
                <w:rFonts w:cstheme="minorHAnsi"/>
                <w:sz w:val="24"/>
                <w:szCs w:val="24"/>
              </w:rPr>
              <w:t>bound by the terms of this Agreement.</w:t>
            </w:r>
            <w:r w:rsidR="00B16C1D" w:rsidRPr="00665AC8">
              <w:rPr>
                <w:rFonts w:cstheme="minorHAnsi"/>
                <w:sz w:val="24"/>
                <w:szCs w:val="24"/>
              </w:rPr>
              <w:t xml:space="preserve"> You remain solely and fully responsible for </w:t>
            </w:r>
            <w:r>
              <w:rPr>
                <w:rFonts w:cstheme="minorHAnsi"/>
                <w:sz w:val="24"/>
                <w:szCs w:val="24"/>
              </w:rPr>
              <w:t xml:space="preserve">the Data Processor’s potential </w:t>
            </w:r>
            <w:r w:rsidR="00B16C1D" w:rsidRPr="00665AC8">
              <w:rPr>
                <w:rFonts w:cstheme="minorHAnsi"/>
                <w:sz w:val="24"/>
                <w:szCs w:val="24"/>
              </w:rPr>
              <w:t>non-compliance with the provision of the Agreement and/or applicable laws</w:t>
            </w:r>
            <w:r w:rsidR="008E481B" w:rsidRPr="00665AC8">
              <w:rPr>
                <w:rFonts w:cstheme="minorHAnsi"/>
                <w:sz w:val="24"/>
                <w:szCs w:val="24"/>
              </w:rPr>
              <w:t>.</w:t>
            </w:r>
          </w:p>
          <w:p w14:paraId="4832A312" w14:textId="7A76F106" w:rsidR="009D39BA" w:rsidRPr="00B36A2E" w:rsidRDefault="00B55E5C"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accept </w:t>
            </w:r>
            <w:r w:rsidR="00471925" w:rsidRPr="00B36A2E">
              <w:rPr>
                <w:rFonts w:cstheme="minorHAnsi"/>
                <w:sz w:val="24"/>
                <w:szCs w:val="24"/>
              </w:rPr>
              <w:t xml:space="preserve">that </w:t>
            </w:r>
            <w:r w:rsidRPr="00B36A2E">
              <w:rPr>
                <w:rFonts w:cstheme="minorHAnsi"/>
                <w:sz w:val="24"/>
                <w:szCs w:val="24"/>
              </w:rPr>
              <w:t xml:space="preserve">this Agreement </w:t>
            </w:r>
            <w:r w:rsidR="00116A8D">
              <w:rPr>
                <w:rFonts w:cstheme="minorHAnsi"/>
                <w:sz w:val="24"/>
                <w:szCs w:val="24"/>
              </w:rPr>
              <w:t xml:space="preserve">can be terminated by the Data Controller, for example if the legal status of the Data changes </w:t>
            </w:r>
            <w:r w:rsidR="00717246">
              <w:rPr>
                <w:rFonts w:cstheme="minorHAnsi"/>
                <w:sz w:val="24"/>
                <w:szCs w:val="24"/>
              </w:rPr>
              <w:t>or if parts of this Agreement are violated by the Data Recipient or by the Data Processors</w:t>
            </w:r>
            <w:r w:rsidRPr="00B36A2E">
              <w:rPr>
                <w:rFonts w:cstheme="minorHAnsi"/>
                <w:sz w:val="24"/>
                <w:szCs w:val="24"/>
              </w:rPr>
              <w:t>.</w:t>
            </w:r>
          </w:p>
          <w:p w14:paraId="05ED5CE6" w14:textId="0ED79F2B" w:rsidR="00695031"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You endeavour to settle any dispute with the Data </w:t>
            </w:r>
            <w:r w:rsidR="00E32794" w:rsidRPr="00B36A2E">
              <w:rPr>
                <w:rFonts w:cstheme="minorHAnsi"/>
                <w:sz w:val="24"/>
                <w:szCs w:val="24"/>
              </w:rPr>
              <w:t>Controller</w:t>
            </w:r>
            <w:r w:rsidRPr="00B36A2E">
              <w:rPr>
                <w:rFonts w:cstheme="minorHAnsi"/>
                <w:sz w:val="24"/>
                <w:szCs w:val="24"/>
              </w:rPr>
              <w:t xml:space="preserve"> amicably. If </w:t>
            </w:r>
            <w:r w:rsidR="009C2258">
              <w:rPr>
                <w:rFonts w:cstheme="minorHAnsi"/>
                <w:sz w:val="24"/>
                <w:szCs w:val="24"/>
              </w:rPr>
              <w:t>you a</w:t>
            </w:r>
            <w:r w:rsidRPr="00B36A2E">
              <w:rPr>
                <w:rFonts w:cstheme="minorHAnsi"/>
                <w:sz w:val="24"/>
                <w:szCs w:val="24"/>
              </w:rPr>
              <w:t xml:space="preserve">re unable to reach an Agreement, you will meet and negotiate in good faith </w:t>
            </w:r>
            <w:proofErr w:type="gramStart"/>
            <w:r w:rsidRPr="00B36A2E">
              <w:rPr>
                <w:rFonts w:cstheme="minorHAnsi"/>
                <w:sz w:val="24"/>
                <w:szCs w:val="24"/>
              </w:rPr>
              <w:t>in an effort to</w:t>
            </w:r>
            <w:proofErr w:type="gramEnd"/>
            <w:r w:rsidRPr="00B36A2E">
              <w:rPr>
                <w:rFonts w:cstheme="minorHAnsi"/>
                <w:sz w:val="24"/>
                <w:szCs w:val="24"/>
              </w:rPr>
              <w:t xml:space="preserve"> resolve the issue. If the issue has not been resolved within a reasonable period (</w:t>
            </w:r>
            <w:proofErr w:type="gramStart"/>
            <w:r w:rsidRPr="00B36A2E">
              <w:rPr>
                <w:rFonts w:cstheme="minorHAnsi"/>
                <w:sz w:val="24"/>
                <w:szCs w:val="24"/>
              </w:rPr>
              <w:t>e.g.</w:t>
            </w:r>
            <w:proofErr w:type="gramEnd"/>
            <w:r w:rsidRPr="00B36A2E">
              <w:rPr>
                <w:rFonts w:cstheme="minorHAnsi"/>
                <w:sz w:val="24"/>
                <w:szCs w:val="24"/>
              </w:rPr>
              <w:t xml:space="preserve"> 30 calendar days), you are both entitled to submit </w:t>
            </w:r>
            <w:r w:rsidR="00667217" w:rsidRPr="00B36A2E">
              <w:rPr>
                <w:rFonts w:cstheme="minorHAnsi"/>
                <w:sz w:val="24"/>
                <w:szCs w:val="24"/>
              </w:rPr>
              <w:t xml:space="preserve">it </w:t>
            </w:r>
            <w:r w:rsidRPr="00B36A2E">
              <w:rPr>
                <w:rFonts w:cstheme="minorHAnsi"/>
                <w:sz w:val="24"/>
                <w:szCs w:val="24"/>
              </w:rPr>
              <w:t xml:space="preserve">for resolution by </w:t>
            </w:r>
            <w:r w:rsidR="00667217" w:rsidRPr="00B36A2E">
              <w:rPr>
                <w:rFonts w:cstheme="minorHAnsi"/>
                <w:sz w:val="24"/>
                <w:szCs w:val="24"/>
              </w:rPr>
              <w:t xml:space="preserve">an </w:t>
            </w:r>
            <w:r w:rsidRPr="00B36A2E">
              <w:rPr>
                <w:rFonts w:cstheme="minorHAnsi"/>
                <w:sz w:val="24"/>
                <w:szCs w:val="24"/>
              </w:rPr>
              <w:t xml:space="preserve">arbitrator. </w:t>
            </w:r>
          </w:p>
          <w:p w14:paraId="59A6BF68" w14:textId="2DC3001A" w:rsidR="00A576A3" w:rsidRPr="00B36A2E" w:rsidRDefault="00717246" w:rsidP="004F1A11">
            <w:pPr>
              <w:pStyle w:val="ListParagraph"/>
              <w:numPr>
                <w:ilvl w:val="0"/>
                <w:numId w:val="2"/>
              </w:numPr>
              <w:spacing w:line="360" w:lineRule="auto"/>
              <w:ind w:left="466"/>
              <w:jc w:val="both"/>
              <w:rPr>
                <w:rFonts w:cstheme="minorHAnsi"/>
                <w:sz w:val="24"/>
                <w:szCs w:val="24"/>
              </w:rPr>
            </w:pPr>
            <w:r>
              <w:rPr>
                <w:rFonts w:cstheme="minorHAnsi"/>
                <w:sz w:val="24"/>
                <w:szCs w:val="24"/>
              </w:rPr>
              <w:t>T</w:t>
            </w:r>
            <w:r w:rsidR="00A576A3" w:rsidRPr="00B36A2E">
              <w:rPr>
                <w:rFonts w:cstheme="minorHAnsi"/>
                <w:sz w:val="24"/>
                <w:szCs w:val="24"/>
              </w:rPr>
              <w:t>he language of the proceedings will be English if not otherwise agreed. The award of the arbitration will be final and binding upon the parties concerned.</w:t>
            </w:r>
          </w:p>
          <w:p w14:paraId="6D09EFC4" w14:textId="21CA427A" w:rsidR="00A576A3" w:rsidRPr="00B36A2E" w:rsidRDefault="00A576A3" w:rsidP="004F1A11">
            <w:pPr>
              <w:pStyle w:val="ListParagraph"/>
              <w:numPr>
                <w:ilvl w:val="0"/>
                <w:numId w:val="2"/>
              </w:numPr>
              <w:spacing w:line="360" w:lineRule="auto"/>
              <w:ind w:left="466"/>
              <w:jc w:val="both"/>
              <w:rPr>
                <w:rFonts w:cstheme="minorHAnsi"/>
                <w:sz w:val="24"/>
                <w:szCs w:val="24"/>
              </w:rPr>
            </w:pPr>
            <w:r w:rsidRPr="00B36A2E">
              <w:rPr>
                <w:rFonts w:cstheme="minorHAnsi"/>
                <w:sz w:val="24"/>
                <w:szCs w:val="24"/>
              </w:rPr>
              <w:t xml:space="preserve">This Agreement (and any dispute, controversy, proceedings, or claim of whatever nature arising out of it or its formation) shall </w:t>
            </w:r>
            <w:r w:rsidR="00051938">
              <w:rPr>
                <w:rFonts w:cstheme="minorHAnsi"/>
                <w:sz w:val="24"/>
                <w:szCs w:val="24"/>
              </w:rPr>
              <w:t xml:space="preserve">be </w:t>
            </w:r>
            <w:r w:rsidRPr="00B36A2E">
              <w:rPr>
                <w:rFonts w:cstheme="minorHAnsi"/>
                <w:sz w:val="24"/>
                <w:szCs w:val="24"/>
              </w:rPr>
              <w:t xml:space="preserve">interpreted, governed </w:t>
            </w:r>
            <w:proofErr w:type="gramStart"/>
            <w:r w:rsidR="00051938">
              <w:rPr>
                <w:rFonts w:cstheme="minorHAnsi"/>
                <w:sz w:val="24"/>
                <w:szCs w:val="24"/>
              </w:rPr>
              <w:t>by</w:t>
            </w:r>
            <w:proofErr w:type="gramEnd"/>
            <w:r w:rsidR="00051938">
              <w:rPr>
                <w:rFonts w:cstheme="minorHAnsi"/>
                <w:sz w:val="24"/>
                <w:szCs w:val="24"/>
              </w:rPr>
              <w:t xml:space="preserve"> and construed in accordance with</w:t>
            </w:r>
            <w:r w:rsidR="00AE38EC">
              <w:rPr>
                <w:rFonts w:cstheme="minorHAnsi"/>
                <w:sz w:val="24"/>
                <w:szCs w:val="24"/>
              </w:rPr>
              <w:t xml:space="preserve"> the </w:t>
            </w:r>
            <w:r w:rsidR="00030EBB">
              <w:rPr>
                <w:rFonts w:cstheme="minorHAnsi"/>
                <w:sz w:val="24"/>
                <w:szCs w:val="24"/>
              </w:rPr>
              <w:t>l</w:t>
            </w:r>
            <w:r w:rsidR="00AE38EC">
              <w:rPr>
                <w:rFonts w:cstheme="minorHAnsi"/>
                <w:sz w:val="24"/>
                <w:szCs w:val="24"/>
              </w:rPr>
              <w:t xml:space="preserve">aws of </w:t>
            </w:r>
            <w:r w:rsidR="00987064">
              <w:rPr>
                <w:rFonts w:cstheme="minorHAnsi"/>
                <w:sz w:val="24"/>
                <w:szCs w:val="24"/>
              </w:rPr>
              <w:t>Austria</w:t>
            </w:r>
            <w:r w:rsidR="00604E52">
              <w:rPr>
                <w:rFonts w:cstheme="minorHAnsi"/>
                <w:sz w:val="24"/>
                <w:szCs w:val="24"/>
              </w:rPr>
              <w:t xml:space="preserve">, and shall be subject to the exclusive jurisdiction of </w:t>
            </w:r>
            <w:r w:rsidR="008615A2">
              <w:rPr>
                <w:rFonts w:cstheme="minorHAnsi"/>
                <w:sz w:val="24"/>
                <w:szCs w:val="24"/>
              </w:rPr>
              <w:t xml:space="preserve">Austrian </w:t>
            </w:r>
            <w:r w:rsidR="00030EBB">
              <w:rPr>
                <w:rFonts w:cstheme="minorHAnsi"/>
                <w:sz w:val="24"/>
                <w:szCs w:val="24"/>
              </w:rPr>
              <w:t>c</w:t>
            </w:r>
            <w:r w:rsidR="00604E52">
              <w:rPr>
                <w:rFonts w:cstheme="minorHAnsi"/>
                <w:sz w:val="24"/>
                <w:szCs w:val="24"/>
              </w:rPr>
              <w:t>ourts</w:t>
            </w:r>
            <w:r w:rsidR="00051938">
              <w:rPr>
                <w:rFonts w:cstheme="minorHAnsi"/>
                <w:sz w:val="24"/>
                <w:szCs w:val="24"/>
              </w:rPr>
              <w:t>.</w:t>
            </w:r>
          </w:p>
        </w:tc>
      </w:tr>
    </w:tbl>
    <w:p w14:paraId="7420B5FC" w14:textId="77777777" w:rsidR="000D0D38" w:rsidRDefault="000D0D38" w:rsidP="004F1A11">
      <w:pPr>
        <w:spacing w:line="259" w:lineRule="auto"/>
        <w:jc w:val="both"/>
        <w:rPr>
          <w:rFonts w:asciiTheme="majorHAnsi" w:eastAsiaTheme="majorEastAsia" w:hAnsiTheme="majorHAnsi" w:cstheme="majorBidi"/>
          <w:color w:val="2F5496" w:themeColor="accent1" w:themeShade="BF"/>
          <w:sz w:val="32"/>
          <w:szCs w:val="32"/>
        </w:rPr>
      </w:pPr>
      <w:r>
        <w:lastRenderedPageBreak/>
        <w:br w:type="page"/>
      </w:r>
    </w:p>
    <w:p w14:paraId="25F273E4" w14:textId="7ECA4F64" w:rsidR="00A576A3" w:rsidRPr="00E44CA2" w:rsidRDefault="002861B1" w:rsidP="004F1A11">
      <w:pPr>
        <w:pStyle w:val="Heading1"/>
        <w:jc w:val="both"/>
      </w:pPr>
      <w:r>
        <w:lastRenderedPageBreak/>
        <w:t>Signature Page</w:t>
      </w:r>
    </w:p>
    <w:tbl>
      <w:tblPr>
        <w:tblStyle w:val="TableGrid"/>
        <w:tblW w:w="9639" w:type="dxa"/>
        <w:tblInd w:w="279" w:type="dxa"/>
        <w:tblLook w:val="04A0" w:firstRow="1" w:lastRow="0" w:firstColumn="1" w:lastColumn="0" w:noHBand="0" w:noVBand="1"/>
      </w:tblPr>
      <w:tblGrid>
        <w:gridCol w:w="9639"/>
      </w:tblGrid>
      <w:tr w:rsidR="008358A5" w:rsidRPr="009B72C6" w14:paraId="72D00F72" w14:textId="77777777" w:rsidTr="009D75DC">
        <w:trPr>
          <w:trHeight w:val="2306"/>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4C8AB" w14:textId="77777777" w:rsidR="00A576A3" w:rsidRPr="009B72C6" w:rsidRDefault="00A576A3" w:rsidP="004F1A11">
            <w:pPr>
              <w:spacing w:line="360" w:lineRule="auto"/>
              <w:jc w:val="both"/>
              <w:rPr>
                <w:rFonts w:cstheme="minorHAnsi"/>
                <w:sz w:val="24"/>
                <w:szCs w:val="24"/>
              </w:rPr>
            </w:pPr>
            <w:r w:rsidRPr="009B72C6">
              <w:rPr>
                <w:rFonts w:cstheme="minorHAnsi"/>
                <w:sz w:val="24"/>
                <w:szCs w:val="24"/>
              </w:rPr>
              <w:t xml:space="preserve">I have read, </w:t>
            </w:r>
            <w:proofErr w:type="gramStart"/>
            <w:r w:rsidRPr="009B72C6">
              <w:rPr>
                <w:rFonts w:cstheme="minorHAnsi"/>
                <w:sz w:val="24"/>
                <w:szCs w:val="24"/>
              </w:rPr>
              <w:t>understood</w:t>
            </w:r>
            <w:proofErr w:type="gramEnd"/>
            <w:r w:rsidRPr="009B72C6">
              <w:rPr>
                <w:rFonts w:cstheme="minorHAnsi"/>
                <w:sz w:val="24"/>
                <w:szCs w:val="24"/>
              </w:rPr>
              <w:t xml:space="preserve"> and agree to abide by the terms and conditions stipulated in this Data Access Agreement.</w:t>
            </w:r>
          </w:p>
          <w:p w14:paraId="0CA335F8" w14:textId="77777777" w:rsidR="00A576A3" w:rsidRPr="009B72C6" w:rsidRDefault="00A576A3" w:rsidP="004F1A11">
            <w:pPr>
              <w:spacing w:line="360" w:lineRule="auto"/>
              <w:jc w:val="both"/>
              <w:rPr>
                <w:rFonts w:cstheme="minorHAnsi"/>
                <w:sz w:val="24"/>
                <w:szCs w:val="24"/>
              </w:rPr>
            </w:pPr>
          </w:p>
          <w:p w14:paraId="6C5A2982" w14:textId="676511BE" w:rsidR="00A576A3" w:rsidRPr="009B72C6" w:rsidRDefault="00DA75D8" w:rsidP="004F1A11">
            <w:pPr>
              <w:spacing w:line="360" w:lineRule="auto"/>
              <w:jc w:val="both"/>
              <w:rPr>
                <w:rFonts w:cstheme="minorHAnsi"/>
                <w:b/>
                <w:bCs/>
                <w:sz w:val="24"/>
                <w:szCs w:val="24"/>
              </w:rPr>
            </w:pPr>
            <w:r>
              <w:rPr>
                <w:rFonts w:cstheme="minorHAnsi"/>
                <w:sz w:val="24"/>
                <w:szCs w:val="24"/>
              </w:rPr>
              <w:t>Data Recipient</w:t>
            </w:r>
            <w:r w:rsidR="00A576A3" w:rsidRPr="009B72C6">
              <w:rPr>
                <w:rFonts w:cstheme="minorHAnsi"/>
                <w:sz w:val="24"/>
                <w:szCs w:val="24"/>
              </w:rPr>
              <w:t xml:space="preserve">:  </w:t>
            </w:r>
          </w:p>
          <w:p w14:paraId="59F745D4" w14:textId="77777777" w:rsidR="00A576A3" w:rsidRPr="009B72C6" w:rsidRDefault="00A576A3" w:rsidP="004F1A11">
            <w:pPr>
              <w:spacing w:line="360" w:lineRule="auto"/>
              <w:jc w:val="both"/>
              <w:rPr>
                <w:rFonts w:cstheme="minorHAnsi"/>
                <w:sz w:val="24"/>
                <w:szCs w:val="24"/>
              </w:rPr>
            </w:pPr>
            <w:r w:rsidRPr="009B72C6">
              <w:rPr>
                <w:rFonts w:cstheme="minorHAnsi"/>
                <w:sz w:val="24"/>
                <w:szCs w:val="24"/>
              </w:rPr>
              <w:t xml:space="preserve">Name:  </w:t>
            </w:r>
          </w:p>
          <w:p w14:paraId="7E3EBB8A" w14:textId="1FFEB63C" w:rsidR="005E0660" w:rsidRPr="009B72C6" w:rsidRDefault="00A576A3" w:rsidP="004F1A11">
            <w:pPr>
              <w:spacing w:line="360" w:lineRule="auto"/>
              <w:jc w:val="both"/>
              <w:rPr>
                <w:rFonts w:cstheme="minorHAnsi"/>
                <w:sz w:val="24"/>
                <w:szCs w:val="24"/>
              </w:rPr>
            </w:pPr>
            <w:r w:rsidRPr="009B72C6">
              <w:rPr>
                <w:rFonts w:cstheme="minorHAnsi"/>
                <w:sz w:val="24"/>
                <w:szCs w:val="24"/>
              </w:rPr>
              <w:t>Title and position:</w:t>
            </w:r>
          </w:p>
          <w:p w14:paraId="47ADA20E" w14:textId="09A1D293" w:rsidR="00A576A3" w:rsidRPr="009B72C6" w:rsidRDefault="005E0660" w:rsidP="004F1A11">
            <w:pPr>
              <w:spacing w:line="360" w:lineRule="auto"/>
              <w:jc w:val="both"/>
              <w:rPr>
                <w:rFonts w:cstheme="minorHAnsi"/>
                <w:sz w:val="24"/>
                <w:szCs w:val="24"/>
              </w:rPr>
            </w:pPr>
            <w:r w:rsidRPr="009B72C6">
              <w:rPr>
                <w:rFonts w:cstheme="minorHAnsi"/>
                <w:sz w:val="24"/>
                <w:szCs w:val="24"/>
              </w:rPr>
              <w:t>Affiliation:</w:t>
            </w:r>
            <w:r w:rsidR="00A576A3" w:rsidRPr="009B72C6">
              <w:rPr>
                <w:rFonts w:cstheme="minorHAnsi"/>
                <w:sz w:val="24"/>
                <w:szCs w:val="24"/>
              </w:rPr>
              <w:t xml:space="preserve">  </w:t>
            </w:r>
          </w:p>
          <w:p w14:paraId="6B2ED5EA" w14:textId="77777777" w:rsidR="00A576A3" w:rsidRPr="009B72C6" w:rsidRDefault="00A576A3" w:rsidP="004F1A11">
            <w:pPr>
              <w:spacing w:line="360" w:lineRule="auto"/>
              <w:jc w:val="both"/>
              <w:rPr>
                <w:rFonts w:cstheme="minorHAnsi"/>
                <w:sz w:val="24"/>
                <w:szCs w:val="24"/>
              </w:rPr>
            </w:pPr>
            <w:r w:rsidRPr="009B72C6">
              <w:rPr>
                <w:rFonts w:cstheme="minorHAnsi"/>
                <w:sz w:val="24"/>
                <w:szCs w:val="24"/>
              </w:rPr>
              <w:t xml:space="preserve">Signature: _____________________________________Date: _____________________  </w:t>
            </w:r>
          </w:p>
          <w:p w14:paraId="7ED1623F" w14:textId="0122385A" w:rsidR="00DA209D" w:rsidRDefault="00DA209D" w:rsidP="004F1A11">
            <w:pPr>
              <w:spacing w:line="360" w:lineRule="auto"/>
              <w:jc w:val="both"/>
              <w:rPr>
                <w:rFonts w:cstheme="minorHAnsi"/>
                <w:sz w:val="24"/>
                <w:szCs w:val="24"/>
              </w:rPr>
            </w:pPr>
          </w:p>
          <w:p w14:paraId="18D87298" w14:textId="7D4D6ECC" w:rsidR="00970843" w:rsidRDefault="00970843" w:rsidP="004F1A11">
            <w:pPr>
              <w:spacing w:line="360" w:lineRule="auto"/>
              <w:jc w:val="both"/>
              <w:rPr>
                <w:rFonts w:cstheme="minorHAnsi"/>
                <w:sz w:val="24"/>
                <w:szCs w:val="24"/>
              </w:rPr>
            </w:pPr>
          </w:p>
          <w:p w14:paraId="47CD8618" w14:textId="0E7D4C0F" w:rsidR="00030EBB" w:rsidRPr="009B72C6" w:rsidRDefault="00030EBB" w:rsidP="00030EBB">
            <w:pPr>
              <w:spacing w:line="360" w:lineRule="auto"/>
              <w:jc w:val="both"/>
              <w:rPr>
                <w:rFonts w:cstheme="minorHAnsi"/>
                <w:b/>
                <w:bCs/>
                <w:sz w:val="24"/>
                <w:szCs w:val="24"/>
              </w:rPr>
            </w:pPr>
            <w:r>
              <w:rPr>
                <w:rFonts w:cstheme="minorHAnsi"/>
                <w:sz w:val="24"/>
                <w:szCs w:val="24"/>
              </w:rPr>
              <w:t xml:space="preserve">Authorised </w:t>
            </w:r>
            <w:r w:rsidR="008E3A86" w:rsidRPr="008E3A86">
              <w:rPr>
                <w:rFonts w:cstheme="minorHAnsi"/>
                <w:sz w:val="24"/>
                <w:szCs w:val="24"/>
              </w:rPr>
              <w:t xml:space="preserve">Representative </w:t>
            </w:r>
            <w:r w:rsidR="008E3A86">
              <w:rPr>
                <w:rFonts w:cstheme="minorHAnsi"/>
                <w:sz w:val="24"/>
                <w:szCs w:val="24"/>
              </w:rPr>
              <w:t>signing in the name of the institution of the Data Recipient</w:t>
            </w:r>
            <w:r w:rsidRPr="009B72C6">
              <w:rPr>
                <w:rFonts w:cstheme="minorHAnsi"/>
                <w:sz w:val="24"/>
                <w:szCs w:val="24"/>
              </w:rPr>
              <w:t xml:space="preserve">:  </w:t>
            </w:r>
          </w:p>
          <w:p w14:paraId="329E27AD" w14:textId="77777777" w:rsidR="00030EBB" w:rsidRPr="009B72C6" w:rsidRDefault="00030EBB" w:rsidP="00030EBB">
            <w:pPr>
              <w:spacing w:line="360" w:lineRule="auto"/>
              <w:jc w:val="both"/>
              <w:rPr>
                <w:rFonts w:cstheme="minorHAnsi"/>
                <w:sz w:val="24"/>
                <w:szCs w:val="24"/>
              </w:rPr>
            </w:pPr>
            <w:r w:rsidRPr="009B72C6">
              <w:rPr>
                <w:rFonts w:cstheme="minorHAnsi"/>
                <w:sz w:val="24"/>
                <w:szCs w:val="24"/>
              </w:rPr>
              <w:t xml:space="preserve">Name:  </w:t>
            </w:r>
          </w:p>
          <w:p w14:paraId="7864F355" w14:textId="2017FC6A" w:rsidR="00030EBB" w:rsidRPr="009B72C6" w:rsidRDefault="00030EBB" w:rsidP="00030EBB">
            <w:pPr>
              <w:spacing w:line="360" w:lineRule="auto"/>
              <w:jc w:val="both"/>
              <w:rPr>
                <w:rFonts w:cstheme="minorHAnsi"/>
                <w:sz w:val="24"/>
                <w:szCs w:val="24"/>
              </w:rPr>
            </w:pPr>
            <w:r w:rsidRPr="009B72C6">
              <w:rPr>
                <w:rFonts w:cstheme="minorHAnsi"/>
                <w:sz w:val="24"/>
                <w:szCs w:val="24"/>
              </w:rPr>
              <w:t>Title and position:</w:t>
            </w:r>
          </w:p>
          <w:p w14:paraId="53D7FBC3" w14:textId="533B2C06" w:rsidR="00030EBB" w:rsidRPr="009B72C6" w:rsidRDefault="00030EBB" w:rsidP="00030EBB">
            <w:pPr>
              <w:spacing w:line="360" w:lineRule="auto"/>
              <w:jc w:val="both"/>
              <w:rPr>
                <w:rFonts w:cstheme="minorHAnsi"/>
                <w:sz w:val="24"/>
                <w:szCs w:val="24"/>
              </w:rPr>
            </w:pPr>
            <w:r w:rsidRPr="009B72C6">
              <w:rPr>
                <w:rFonts w:cstheme="minorHAnsi"/>
                <w:sz w:val="24"/>
                <w:szCs w:val="24"/>
              </w:rPr>
              <w:t xml:space="preserve">Affiliation:  </w:t>
            </w:r>
          </w:p>
          <w:p w14:paraId="1FE259A8" w14:textId="77777777" w:rsidR="00030EBB" w:rsidRPr="009B72C6" w:rsidRDefault="00030EBB" w:rsidP="00030EBB">
            <w:pPr>
              <w:spacing w:line="360" w:lineRule="auto"/>
              <w:jc w:val="both"/>
              <w:rPr>
                <w:rFonts w:cstheme="minorHAnsi"/>
                <w:sz w:val="24"/>
                <w:szCs w:val="24"/>
              </w:rPr>
            </w:pPr>
            <w:r w:rsidRPr="009B72C6">
              <w:rPr>
                <w:rFonts w:cstheme="minorHAnsi"/>
                <w:sz w:val="24"/>
                <w:szCs w:val="24"/>
              </w:rPr>
              <w:t xml:space="preserve">Signature: _____________________________________Date: _____________________  </w:t>
            </w:r>
          </w:p>
          <w:p w14:paraId="1EA0792E" w14:textId="0D5590F0" w:rsidR="00030EBB" w:rsidRDefault="00030EBB" w:rsidP="004F1A11">
            <w:pPr>
              <w:spacing w:line="360" w:lineRule="auto"/>
              <w:jc w:val="both"/>
              <w:rPr>
                <w:rFonts w:cstheme="minorHAnsi"/>
                <w:sz w:val="24"/>
                <w:szCs w:val="24"/>
              </w:rPr>
            </w:pPr>
          </w:p>
          <w:p w14:paraId="26A5F5A5" w14:textId="77777777" w:rsidR="00030EBB" w:rsidRDefault="00030EBB" w:rsidP="004F1A11">
            <w:pPr>
              <w:spacing w:line="360" w:lineRule="auto"/>
              <w:jc w:val="both"/>
              <w:rPr>
                <w:rFonts w:cstheme="minorHAnsi"/>
                <w:sz w:val="24"/>
                <w:szCs w:val="24"/>
              </w:rPr>
            </w:pPr>
          </w:p>
          <w:p w14:paraId="14ED4640" w14:textId="71BE2794" w:rsidR="00970843" w:rsidRPr="00051938" w:rsidRDefault="00970843" w:rsidP="004F1A11">
            <w:pPr>
              <w:spacing w:line="360" w:lineRule="auto"/>
              <w:jc w:val="both"/>
              <w:rPr>
                <w:rFonts w:cstheme="minorHAnsi"/>
                <w:sz w:val="24"/>
                <w:szCs w:val="24"/>
              </w:rPr>
            </w:pPr>
            <w:r w:rsidRPr="00051938">
              <w:rPr>
                <w:rFonts w:cstheme="minorHAnsi"/>
                <w:sz w:val="24"/>
                <w:szCs w:val="24"/>
              </w:rPr>
              <w:t xml:space="preserve">Data </w:t>
            </w:r>
            <w:r w:rsidR="002100B0" w:rsidRPr="00051938">
              <w:rPr>
                <w:rFonts w:cstheme="minorHAnsi"/>
                <w:sz w:val="24"/>
                <w:szCs w:val="24"/>
              </w:rPr>
              <w:t>Controller</w:t>
            </w:r>
            <w:r w:rsidRPr="00051938">
              <w:rPr>
                <w:rFonts w:cstheme="minorHAnsi"/>
                <w:sz w:val="24"/>
                <w:szCs w:val="24"/>
              </w:rPr>
              <w:t>:</w:t>
            </w:r>
          </w:p>
          <w:p w14:paraId="6DACD280" w14:textId="4E02F41E" w:rsidR="00970843" w:rsidRPr="00051938" w:rsidRDefault="00970843" w:rsidP="004F1A11">
            <w:pPr>
              <w:spacing w:line="360" w:lineRule="auto"/>
              <w:jc w:val="both"/>
              <w:rPr>
                <w:rFonts w:cstheme="minorHAnsi"/>
                <w:sz w:val="24"/>
                <w:szCs w:val="24"/>
              </w:rPr>
            </w:pPr>
            <w:r w:rsidRPr="00051938">
              <w:rPr>
                <w:rFonts w:cstheme="minorHAnsi"/>
                <w:sz w:val="24"/>
                <w:szCs w:val="24"/>
              </w:rPr>
              <w:t>Name:</w:t>
            </w:r>
            <w:r w:rsidR="009D75DC">
              <w:rPr>
                <w:rFonts w:cstheme="minorHAnsi"/>
                <w:sz w:val="24"/>
                <w:szCs w:val="24"/>
              </w:rPr>
              <w:t xml:space="preserve"> Georg Stary</w:t>
            </w:r>
          </w:p>
          <w:p w14:paraId="1A145CC2" w14:textId="2014C0E4" w:rsidR="00970843" w:rsidRPr="00051938" w:rsidRDefault="00970843" w:rsidP="004F1A11">
            <w:pPr>
              <w:spacing w:line="360" w:lineRule="auto"/>
              <w:jc w:val="both"/>
              <w:rPr>
                <w:rFonts w:cstheme="minorHAnsi"/>
                <w:sz w:val="24"/>
                <w:szCs w:val="24"/>
              </w:rPr>
            </w:pPr>
            <w:r w:rsidRPr="00051938">
              <w:rPr>
                <w:rFonts w:cstheme="minorHAnsi"/>
                <w:sz w:val="24"/>
                <w:szCs w:val="24"/>
              </w:rPr>
              <w:t>Title and position:</w:t>
            </w:r>
            <w:r w:rsidR="009D75DC">
              <w:rPr>
                <w:rFonts w:cstheme="minorHAnsi"/>
                <w:sz w:val="24"/>
                <w:szCs w:val="24"/>
              </w:rPr>
              <w:t xml:space="preserve"> </w:t>
            </w:r>
          </w:p>
          <w:p w14:paraId="1A373374" w14:textId="5738B515" w:rsidR="00970843" w:rsidRPr="00051938" w:rsidRDefault="00970843" w:rsidP="004F1A11">
            <w:pPr>
              <w:spacing w:line="360" w:lineRule="auto"/>
              <w:jc w:val="both"/>
              <w:rPr>
                <w:rFonts w:cstheme="minorHAnsi"/>
                <w:sz w:val="24"/>
                <w:szCs w:val="24"/>
              </w:rPr>
            </w:pPr>
            <w:r w:rsidRPr="00051938">
              <w:rPr>
                <w:rFonts w:cstheme="minorHAnsi"/>
                <w:sz w:val="24"/>
                <w:szCs w:val="24"/>
              </w:rPr>
              <w:t>Affiliation:</w:t>
            </w:r>
          </w:p>
          <w:p w14:paraId="6EE2186D" w14:textId="5B496835" w:rsidR="009F766E" w:rsidRPr="009B72C6" w:rsidRDefault="00970843" w:rsidP="004F1A11">
            <w:pPr>
              <w:spacing w:line="360" w:lineRule="auto"/>
              <w:jc w:val="both"/>
              <w:rPr>
                <w:rFonts w:cstheme="minorHAnsi"/>
                <w:sz w:val="24"/>
                <w:szCs w:val="24"/>
              </w:rPr>
            </w:pPr>
            <w:r w:rsidRPr="00051938">
              <w:rPr>
                <w:rFonts w:cstheme="minorHAnsi"/>
                <w:sz w:val="24"/>
                <w:szCs w:val="24"/>
              </w:rPr>
              <w:t xml:space="preserve">Signature: _____________________________________Date: ______________________   </w:t>
            </w:r>
          </w:p>
        </w:tc>
      </w:tr>
      <w:bookmarkEnd w:id="1"/>
    </w:tbl>
    <w:p w14:paraId="32ED8060" w14:textId="77777777" w:rsidR="00641C35" w:rsidRPr="009B72C6" w:rsidRDefault="00641C35" w:rsidP="004F1A11">
      <w:pPr>
        <w:spacing w:line="360" w:lineRule="auto"/>
        <w:jc w:val="both"/>
        <w:rPr>
          <w:rFonts w:cstheme="minorHAnsi"/>
          <w:b/>
          <w:bCs/>
          <w:sz w:val="24"/>
          <w:szCs w:val="24"/>
        </w:rPr>
      </w:pPr>
    </w:p>
    <w:p w14:paraId="5C62B55F" w14:textId="77777777" w:rsidR="00950C41" w:rsidRPr="009B72C6" w:rsidRDefault="00950C41" w:rsidP="004F1A11">
      <w:pPr>
        <w:spacing w:line="360" w:lineRule="auto"/>
        <w:jc w:val="both"/>
        <w:rPr>
          <w:rFonts w:cstheme="minorHAnsi"/>
          <w:b/>
          <w:bCs/>
          <w:sz w:val="24"/>
          <w:szCs w:val="24"/>
        </w:rPr>
      </w:pPr>
    </w:p>
    <w:p w14:paraId="07A081AA" w14:textId="1CB6F089" w:rsidR="0008731A" w:rsidRPr="00426473" w:rsidRDefault="00B80066" w:rsidP="004F1A11">
      <w:pPr>
        <w:spacing w:line="259" w:lineRule="auto"/>
        <w:jc w:val="both"/>
        <w:rPr>
          <w:rFonts w:cstheme="minorHAnsi"/>
          <w:b/>
          <w:bCs/>
          <w:sz w:val="24"/>
          <w:szCs w:val="24"/>
        </w:rPr>
      </w:pPr>
      <w:r w:rsidRPr="00B80066">
        <w:rPr>
          <w:rFonts w:cstheme="minorHAnsi"/>
          <w:noProof/>
          <w:sz w:val="24"/>
          <w:szCs w:val="24"/>
          <w:lang w:val="de-DE" w:eastAsia="de-DE"/>
        </w:rPr>
        <w:drawing>
          <wp:anchor distT="0" distB="0" distL="114300" distR="114300" simplePos="0" relativeHeight="251667456" behindDoc="1" locked="0" layoutInCell="1" allowOverlap="1" wp14:anchorId="69633D13" wp14:editId="31367968">
            <wp:simplePos x="0" y="0"/>
            <wp:positionH relativeFrom="margin">
              <wp:posOffset>1143813</wp:posOffset>
            </wp:positionH>
            <wp:positionV relativeFrom="margin">
              <wp:posOffset>2648661</wp:posOffset>
            </wp:positionV>
            <wp:extent cx="3274695" cy="3067050"/>
            <wp:effectExtent l="0" t="0" r="1905" b="0"/>
            <wp:wrapNone/>
            <wp:docPr id="15" name="Grafik 15" descr="D:\kirschnerm\Desktop\Figures_CS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irschnerm\Desktop\Figures_CSA9.jpg"/>
                    <pic:cNvPicPr>
                      <a:picLocks noChangeAspect="1" noChangeArrowheads="1"/>
                    </pic:cNvPicPr>
                  </pic:nvPicPr>
                  <pic:blipFill>
                    <a:blip r:embed="rId14">
                      <a:duotone>
                        <a:schemeClr val="bg2">
                          <a:shade val="45000"/>
                          <a:satMod val="135000"/>
                        </a:schemeClr>
                        <a:prstClr val="white"/>
                      </a:duotone>
                      <a:extLst>
                        <a:ext uri="{BEBA8EAE-BF5A-486C-A8C5-ECC9F3942E4B}">
                          <a14:imgProps xmlns:a14="http://schemas.microsoft.com/office/drawing/2010/main">
                            <a14:imgLayer r:embed="rId15">
                              <a14:imgEffect>
                                <a14:artisticBlur/>
                              </a14:imgEffect>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3274695" cy="3067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731A" w:rsidRPr="00426473" w:rsidSect="002D48D1">
      <w:headerReference w:type="even" r:id="rId16"/>
      <w:headerReference w:type="default" r:id="rId17"/>
      <w:footerReference w:type="even" r:id="rId18"/>
      <w:footerReference w:type="default" r:id="rId19"/>
      <w:headerReference w:type="first" r:id="rId20"/>
      <w:footerReference w:type="first" r:id="rId21"/>
      <w:pgSz w:w="11906" w:h="16838"/>
      <w:pgMar w:top="1021" w:right="964"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B143" w14:textId="77777777" w:rsidR="00A91DD1" w:rsidRDefault="00A91DD1" w:rsidP="00A576A3">
      <w:pPr>
        <w:spacing w:after="0" w:line="240" w:lineRule="auto"/>
      </w:pPr>
      <w:r>
        <w:separator/>
      </w:r>
    </w:p>
  </w:endnote>
  <w:endnote w:type="continuationSeparator" w:id="0">
    <w:p w14:paraId="46F3FEC9" w14:textId="77777777" w:rsidR="00A91DD1" w:rsidRDefault="00A91DD1" w:rsidP="00A5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D9E7" w14:textId="77777777" w:rsidR="00BB6F65" w:rsidRDefault="00BB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491245"/>
      <w:docPartObj>
        <w:docPartGallery w:val="Page Numbers (Bottom of Page)"/>
        <w:docPartUnique/>
      </w:docPartObj>
    </w:sdtPr>
    <w:sdtEndPr>
      <w:rPr>
        <w:noProof/>
      </w:rPr>
    </w:sdtEndPr>
    <w:sdtContent>
      <w:p w14:paraId="68B62FEA" w14:textId="7E874349" w:rsidR="00362A3E" w:rsidRDefault="00362A3E">
        <w:pPr>
          <w:pStyle w:val="Footer"/>
          <w:jc w:val="center"/>
        </w:pPr>
        <w:r>
          <w:fldChar w:fldCharType="begin"/>
        </w:r>
        <w:r>
          <w:instrText xml:space="preserve"> PAGE   \* MERGEFORMAT </w:instrText>
        </w:r>
        <w:r>
          <w:fldChar w:fldCharType="separate"/>
        </w:r>
        <w:r w:rsidR="000D0D38">
          <w:rPr>
            <w:noProof/>
          </w:rPr>
          <w:t>12</w:t>
        </w:r>
        <w:r>
          <w:rPr>
            <w:noProof/>
          </w:rPr>
          <w:fldChar w:fldCharType="end"/>
        </w:r>
      </w:p>
    </w:sdtContent>
  </w:sdt>
  <w:p w14:paraId="30590DA8" w14:textId="77777777" w:rsidR="00362A3E" w:rsidRDefault="00362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6878" w14:textId="207CCBCB" w:rsidR="000B775C" w:rsidRPr="000B775C" w:rsidRDefault="000B775C">
    <w:pPr>
      <w:pStyle w:val="Footer"/>
      <w:rPr>
        <w:lang w:val="en-US"/>
      </w:rPr>
    </w:pPr>
    <w:r w:rsidRPr="000B775C">
      <w:rPr>
        <w:lang w:val="en-US"/>
      </w:rPr>
      <w:t xml:space="preserve">Based on </w:t>
    </w:r>
    <w:r w:rsidR="00EF1013">
      <w:rPr>
        <w:lang w:val="en-US"/>
      </w:rPr>
      <w:t xml:space="preserve">EGA’s Data Access Agreement template </w:t>
    </w:r>
    <w:r>
      <w:rPr>
        <w:lang w:val="en-US"/>
      </w:rPr>
      <w:t>(</w:t>
    </w:r>
    <w:hyperlink r:id="rId1" w:history="1">
      <w:r w:rsidRPr="003320C7">
        <w:rPr>
          <w:rStyle w:val="Hyperlink"/>
          <w:lang w:val="en-US"/>
        </w:rPr>
        <w:t>https://ega-archive.org/submission/dac/documentation</w:t>
      </w:r>
    </w:hyperlink>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75C7" w14:textId="77777777" w:rsidR="00A91DD1" w:rsidRDefault="00A91DD1" w:rsidP="00A576A3">
      <w:pPr>
        <w:spacing w:after="0" w:line="240" w:lineRule="auto"/>
      </w:pPr>
      <w:r>
        <w:separator/>
      </w:r>
    </w:p>
  </w:footnote>
  <w:footnote w:type="continuationSeparator" w:id="0">
    <w:p w14:paraId="0C7C7F17" w14:textId="77777777" w:rsidR="00A91DD1" w:rsidRDefault="00A91DD1" w:rsidP="00A5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9C4A2" w14:textId="77777777" w:rsidR="00BB6F65" w:rsidRDefault="00BB6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9778" w14:textId="67F25CB1" w:rsidR="00B80066" w:rsidRPr="00CF7C9A" w:rsidRDefault="00B80066" w:rsidP="00B80066">
    <w:pPr>
      <w:pStyle w:val="Header"/>
      <w:pBdr>
        <w:bottom w:val="single" w:sz="4" w:space="1" w:color="595959" w:themeColor="text1" w:themeTint="A6"/>
      </w:pBdr>
      <w:jc w:val="right"/>
      <w:rPr>
        <w:color w:val="595959" w:themeColor="text1" w:themeTint="A6"/>
        <w:sz w:val="18"/>
        <w:szCs w:val="18"/>
      </w:rPr>
    </w:pPr>
    <w:r>
      <w:tab/>
    </w:r>
    <w:r w:rsidR="00BB6F65">
      <w:rPr>
        <w:color w:val="595959" w:themeColor="text1" w:themeTint="A6"/>
        <w:sz w:val="18"/>
        <w:szCs w:val="18"/>
      </w:rPr>
      <w:t>Data Access Agreement</w:t>
    </w:r>
  </w:p>
  <w:p w14:paraId="7F2195D4" w14:textId="77777777" w:rsidR="00B80066" w:rsidRDefault="00B80066" w:rsidP="00B80066">
    <w:pPr>
      <w:pStyle w:val="Header"/>
      <w:tabs>
        <w:tab w:val="clear" w:pos="4513"/>
        <w:tab w:val="clear" w:pos="9026"/>
        <w:tab w:val="left" w:pos="60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2E4C" w14:textId="77777777" w:rsidR="00BB6F65" w:rsidRDefault="00BB6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136"/>
    <w:multiLevelType w:val="hybridMultilevel"/>
    <w:tmpl w:val="D3DE7FEC"/>
    <w:lvl w:ilvl="0" w:tplc="0A0E11A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A6506"/>
    <w:multiLevelType w:val="hybridMultilevel"/>
    <w:tmpl w:val="EEAE117E"/>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0B08CE"/>
    <w:multiLevelType w:val="hybridMultilevel"/>
    <w:tmpl w:val="FC18C090"/>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8162B38"/>
    <w:multiLevelType w:val="hybridMultilevel"/>
    <w:tmpl w:val="F4503AB6"/>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5C53702"/>
    <w:multiLevelType w:val="hybridMultilevel"/>
    <w:tmpl w:val="74429566"/>
    <w:lvl w:ilvl="0" w:tplc="2C8A0D32">
      <w:start w:val="1"/>
      <w:numFmt w:val="decimal"/>
      <w:lvlText w:val="%1."/>
      <w:lvlJc w:val="left"/>
      <w:pPr>
        <w:ind w:left="720" w:hanging="360"/>
      </w:pPr>
      <w:rPr>
        <w:rFonts w:asciiTheme="minorHAnsi" w:eastAsiaTheme="minorHAnsi"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F5A4071"/>
    <w:multiLevelType w:val="hybridMultilevel"/>
    <w:tmpl w:val="0276D322"/>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8F01F4"/>
    <w:multiLevelType w:val="hybridMultilevel"/>
    <w:tmpl w:val="4A40E9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F47B21"/>
    <w:multiLevelType w:val="hybridMultilevel"/>
    <w:tmpl w:val="72883544"/>
    <w:lvl w:ilvl="0" w:tplc="D7EABDFC">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C4D7678"/>
    <w:multiLevelType w:val="hybridMultilevel"/>
    <w:tmpl w:val="756897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5"/>
  </w:num>
  <w:num w:numId="4">
    <w:abstractNumId w:val="3"/>
  </w:num>
  <w:num w:numId="5">
    <w:abstractNumId w:val="7"/>
  </w:num>
  <w:num w:numId="6">
    <w:abstractNumId w:val="1"/>
  </w:num>
  <w:num w:numId="7">
    <w:abstractNumId w:val="2"/>
  </w:num>
  <w:num w:numId="8">
    <w:abstractNumId w:val="4"/>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6A3"/>
    <w:rsid w:val="000017DD"/>
    <w:rsid w:val="000023F4"/>
    <w:rsid w:val="0000547A"/>
    <w:rsid w:val="000121DD"/>
    <w:rsid w:val="000242FB"/>
    <w:rsid w:val="00024E3F"/>
    <w:rsid w:val="000250D8"/>
    <w:rsid w:val="0002565D"/>
    <w:rsid w:val="00030EBB"/>
    <w:rsid w:val="00033D1F"/>
    <w:rsid w:val="000356E4"/>
    <w:rsid w:val="00035926"/>
    <w:rsid w:val="00050505"/>
    <w:rsid w:val="00051938"/>
    <w:rsid w:val="00056548"/>
    <w:rsid w:val="000611D5"/>
    <w:rsid w:val="00061659"/>
    <w:rsid w:val="00061DEA"/>
    <w:rsid w:val="00074B49"/>
    <w:rsid w:val="0007766F"/>
    <w:rsid w:val="00077B0B"/>
    <w:rsid w:val="000835DC"/>
    <w:rsid w:val="00086D40"/>
    <w:rsid w:val="0008731A"/>
    <w:rsid w:val="00092752"/>
    <w:rsid w:val="00094BCF"/>
    <w:rsid w:val="000A2DB5"/>
    <w:rsid w:val="000A3AF9"/>
    <w:rsid w:val="000A4392"/>
    <w:rsid w:val="000B775C"/>
    <w:rsid w:val="000D0D38"/>
    <w:rsid w:val="000D740B"/>
    <w:rsid w:val="000E153B"/>
    <w:rsid w:val="000E21A4"/>
    <w:rsid w:val="000E21EF"/>
    <w:rsid w:val="000E27EF"/>
    <w:rsid w:val="000E5262"/>
    <w:rsid w:val="000E5F05"/>
    <w:rsid w:val="000F2171"/>
    <w:rsid w:val="000F2FB5"/>
    <w:rsid w:val="000F4902"/>
    <w:rsid w:val="000F6C0C"/>
    <w:rsid w:val="001015BA"/>
    <w:rsid w:val="00103790"/>
    <w:rsid w:val="00104CC2"/>
    <w:rsid w:val="00116223"/>
    <w:rsid w:val="001162B8"/>
    <w:rsid w:val="00116A8D"/>
    <w:rsid w:val="00120939"/>
    <w:rsid w:val="00126DB8"/>
    <w:rsid w:val="001369F1"/>
    <w:rsid w:val="00141810"/>
    <w:rsid w:val="001552F9"/>
    <w:rsid w:val="00155A93"/>
    <w:rsid w:val="001568B6"/>
    <w:rsid w:val="001638F5"/>
    <w:rsid w:val="001649C1"/>
    <w:rsid w:val="0016619C"/>
    <w:rsid w:val="00171EF5"/>
    <w:rsid w:val="00171F97"/>
    <w:rsid w:val="00173273"/>
    <w:rsid w:val="00173622"/>
    <w:rsid w:val="001768F1"/>
    <w:rsid w:val="001900ED"/>
    <w:rsid w:val="00190184"/>
    <w:rsid w:val="001B26B4"/>
    <w:rsid w:val="001B6844"/>
    <w:rsid w:val="001C768D"/>
    <w:rsid w:val="001D2938"/>
    <w:rsid w:val="001D5432"/>
    <w:rsid w:val="001E095E"/>
    <w:rsid w:val="001E1A20"/>
    <w:rsid w:val="001E6840"/>
    <w:rsid w:val="001E69C8"/>
    <w:rsid w:val="001E7845"/>
    <w:rsid w:val="001E7B84"/>
    <w:rsid w:val="001F407A"/>
    <w:rsid w:val="001F6FC2"/>
    <w:rsid w:val="00204861"/>
    <w:rsid w:val="002100B0"/>
    <w:rsid w:val="00212876"/>
    <w:rsid w:val="00214392"/>
    <w:rsid w:val="00217501"/>
    <w:rsid w:val="002205A4"/>
    <w:rsid w:val="00220BAC"/>
    <w:rsid w:val="00220BE5"/>
    <w:rsid w:val="0022234E"/>
    <w:rsid w:val="002270FD"/>
    <w:rsid w:val="00236381"/>
    <w:rsid w:val="00243C29"/>
    <w:rsid w:val="0025306C"/>
    <w:rsid w:val="0025732E"/>
    <w:rsid w:val="00280C42"/>
    <w:rsid w:val="00283698"/>
    <w:rsid w:val="002836E9"/>
    <w:rsid w:val="002861B1"/>
    <w:rsid w:val="002A0B25"/>
    <w:rsid w:val="002A241E"/>
    <w:rsid w:val="002A2B74"/>
    <w:rsid w:val="002A2F26"/>
    <w:rsid w:val="002A6BEA"/>
    <w:rsid w:val="002B0879"/>
    <w:rsid w:val="002B2646"/>
    <w:rsid w:val="002B6470"/>
    <w:rsid w:val="002B6A0D"/>
    <w:rsid w:val="002B6F12"/>
    <w:rsid w:val="002C0DE5"/>
    <w:rsid w:val="002C201E"/>
    <w:rsid w:val="002C381A"/>
    <w:rsid w:val="002D4813"/>
    <w:rsid w:val="002D48D1"/>
    <w:rsid w:val="002D5374"/>
    <w:rsid w:val="002D666F"/>
    <w:rsid w:val="002E0CFB"/>
    <w:rsid w:val="002E469D"/>
    <w:rsid w:val="002E4B7B"/>
    <w:rsid w:val="00305B26"/>
    <w:rsid w:val="0030677D"/>
    <w:rsid w:val="003103CE"/>
    <w:rsid w:val="00313B6F"/>
    <w:rsid w:val="0031401C"/>
    <w:rsid w:val="003202A6"/>
    <w:rsid w:val="003227AD"/>
    <w:rsid w:val="00324B60"/>
    <w:rsid w:val="00326057"/>
    <w:rsid w:val="003270AC"/>
    <w:rsid w:val="00327D05"/>
    <w:rsid w:val="00333717"/>
    <w:rsid w:val="00334223"/>
    <w:rsid w:val="003359B4"/>
    <w:rsid w:val="00337EA1"/>
    <w:rsid w:val="003537D8"/>
    <w:rsid w:val="00362A3E"/>
    <w:rsid w:val="00366A4A"/>
    <w:rsid w:val="00367BFE"/>
    <w:rsid w:val="0037301C"/>
    <w:rsid w:val="00381E5D"/>
    <w:rsid w:val="003865AA"/>
    <w:rsid w:val="00392F3C"/>
    <w:rsid w:val="003A00AD"/>
    <w:rsid w:val="003A3F67"/>
    <w:rsid w:val="003A6B19"/>
    <w:rsid w:val="003B562B"/>
    <w:rsid w:val="003C1C78"/>
    <w:rsid w:val="003C30C4"/>
    <w:rsid w:val="003C571F"/>
    <w:rsid w:val="003D4479"/>
    <w:rsid w:val="003D5B09"/>
    <w:rsid w:val="003E32A9"/>
    <w:rsid w:val="003E775C"/>
    <w:rsid w:val="003F07D3"/>
    <w:rsid w:val="003F4182"/>
    <w:rsid w:val="0040206E"/>
    <w:rsid w:val="0040344D"/>
    <w:rsid w:val="004059D3"/>
    <w:rsid w:val="00407BDF"/>
    <w:rsid w:val="004115D4"/>
    <w:rsid w:val="0041416B"/>
    <w:rsid w:val="00414585"/>
    <w:rsid w:val="00415DBF"/>
    <w:rsid w:val="00426473"/>
    <w:rsid w:val="00426B3B"/>
    <w:rsid w:val="00430A4B"/>
    <w:rsid w:val="00444F67"/>
    <w:rsid w:val="004458C1"/>
    <w:rsid w:val="00457DEF"/>
    <w:rsid w:val="00463160"/>
    <w:rsid w:val="0047101F"/>
    <w:rsid w:val="00471925"/>
    <w:rsid w:val="00471A2E"/>
    <w:rsid w:val="00472D71"/>
    <w:rsid w:val="00481683"/>
    <w:rsid w:val="00496BFD"/>
    <w:rsid w:val="004A4881"/>
    <w:rsid w:val="004B7C58"/>
    <w:rsid w:val="004D3936"/>
    <w:rsid w:val="004D6E62"/>
    <w:rsid w:val="004E6645"/>
    <w:rsid w:val="004E743B"/>
    <w:rsid w:val="004F1A11"/>
    <w:rsid w:val="00504E89"/>
    <w:rsid w:val="005063FC"/>
    <w:rsid w:val="005226D0"/>
    <w:rsid w:val="00530F97"/>
    <w:rsid w:val="0054320C"/>
    <w:rsid w:val="005452F8"/>
    <w:rsid w:val="00547A6C"/>
    <w:rsid w:val="00555886"/>
    <w:rsid w:val="00560158"/>
    <w:rsid w:val="005623D4"/>
    <w:rsid w:val="005635C8"/>
    <w:rsid w:val="005660E7"/>
    <w:rsid w:val="00570C6B"/>
    <w:rsid w:val="00571262"/>
    <w:rsid w:val="0057341D"/>
    <w:rsid w:val="005805BF"/>
    <w:rsid w:val="00583D1A"/>
    <w:rsid w:val="005970F4"/>
    <w:rsid w:val="00597B46"/>
    <w:rsid w:val="005A7120"/>
    <w:rsid w:val="005B5933"/>
    <w:rsid w:val="005C72DF"/>
    <w:rsid w:val="005C7692"/>
    <w:rsid w:val="005E0660"/>
    <w:rsid w:val="005E221E"/>
    <w:rsid w:val="006048DB"/>
    <w:rsid w:val="00604E52"/>
    <w:rsid w:val="006210EE"/>
    <w:rsid w:val="00625F05"/>
    <w:rsid w:val="00626DB8"/>
    <w:rsid w:val="0062745B"/>
    <w:rsid w:val="00631880"/>
    <w:rsid w:val="00631C4A"/>
    <w:rsid w:val="00631F63"/>
    <w:rsid w:val="00632123"/>
    <w:rsid w:val="00633DA7"/>
    <w:rsid w:val="00641C35"/>
    <w:rsid w:val="0065324A"/>
    <w:rsid w:val="006539C7"/>
    <w:rsid w:val="00656D86"/>
    <w:rsid w:val="00656D93"/>
    <w:rsid w:val="0066071A"/>
    <w:rsid w:val="00661A55"/>
    <w:rsid w:val="00663A81"/>
    <w:rsid w:val="00665AC8"/>
    <w:rsid w:val="00666EA0"/>
    <w:rsid w:val="00667217"/>
    <w:rsid w:val="006700CC"/>
    <w:rsid w:val="006772F7"/>
    <w:rsid w:val="0068002B"/>
    <w:rsid w:val="00684A07"/>
    <w:rsid w:val="0068763D"/>
    <w:rsid w:val="00691616"/>
    <w:rsid w:val="00695031"/>
    <w:rsid w:val="00695F88"/>
    <w:rsid w:val="006A276F"/>
    <w:rsid w:val="006A39D6"/>
    <w:rsid w:val="006A55C9"/>
    <w:rsid w:val="006A5FF8"/>
    <w:rsid w:val="006B267A"/>
    <w:rsid w:val="006B30BC"/>
    <w:rsid w:val="006B5D77"/>
    <w:rsid w:val="006C6FC3"/>
    <w:rsid w:val="006D5D57"/>
    <w:rsid w:val="006D6AE8"/>
    <w:rsid w:val="006D6C5D"/>
    <w:rsid w:val="006D7AB4"/>
    <w:rsid w:val="006E1A64"/>
    <w:rsid w:val="006E2373"/>
    <w:rsid w:val="006E4C12"/>
    <w:rsid w:val="006F243D"/>
    <w:rsid w:val="006F2C59"/>
    <w:rsid w:val="006F2CF7"/>
    <w:rsid w:val="006F3F43"/>
    <w:rsid w:val="006F5CB3"/>
    <w:rsid w:val="00701839"/>
    <w:rsid w:val="00706B80"/>
    <w:rsid w:val="00711D01"/>
    <w:rsid w:val="00717246"/>
    <w:rsid w:val="00717A93"/>
    <w:rsid w:val="00720BBE"/>
    <w:rsid w:val="00725D77"/>
    <w:rsid w:val="00727070"/>
    <w:rsid w:val="00736AB0"/>
    <w:rsid w:val="007418C4"/>
    <w:rsid w:val="00741B48"/>
    <w:rsid w:val="00744E16"/>
    <w:rsid w:val="0074770F"/>
    <w:rsid w:val="007523AB"/>
    <w:rsid w:val="0075723F"/>
    <w:rsid w:val="007616E9"/>
    <w:rsid w:val="00766976"/>
    <w:rsid w:val="007742DA"/>
    <w:rsid w:val="00780610"/>
    <w:rsid w:val="00782D99"/>
    <w:rsid w:val="00795000"/>
    <w:rsid w:val="007977DF"/>
    <w:rsid w:val="007A4830"/>
    <w:rsid w:val="007A61CA"/>
    <w:rsid w:val="007B2FC3"/>
    <w:rsid w:val="007B7FBC"/>
    <w:rsid w:val="007C2751"/>
    <w:rsid w:val="007C33D6"/>
    <w:rsid w:val="007C3CE4"/>
    <w:rsid w:val="007D5EB0"/>
    <w:rsid w:val="007D73F8"/>
    <w:rsid w:val="007E4208"/>
    <w:rsid w:val="007E5673"/>
    <w:rsid w:val="007F439A"/>
    <w:rsid w:val="007F4A47"/>
    <w:rsid w:val="007F7375"/>
    <w:rsid w:val="007F782B"/>
    <w:rsid w:val="008110E2"/>
    <w:rsid w:val="00811C64"/>
    <w:rsid w:val="00833C34"/>
    <w:rsid w:val="008341A2"/>
    <w:rsid w:val="008358A5"/>
    <w:rsid w:val="00847DD8"/>
    <w:rsid w:val="00852CB0"/>
    <w:rsid w:val="00852F96"/>
    <w:rsid w:val="008545BA"/>
    <w:rsid w:val="008615A2"/>
    <w:rsid w:val="008620E6"/>
    <w:rsid w:val="008658F7"/>
    <w:rsid w:val="00880CBC"/>
    <w:rsid w:val="00880E48"/>
    <w:rsid w:val="00881E82"/>
    <w:rsid w:val="008823DD"/>
    <w:rsid w:val="008855B3"/>
    <w:rsid w:val="008861E4"/>
    <w:rsid w:val="0089277D"/>
    <w:rsid w:val="00893F55"/>
    <w:rsid w:val="00897FBF"/>
    <w:rsid w:val="008A1D8B"/>
    <w:rsid w:val="008A2D27"/>
    <w:rsid w:val="008A5F3A"/>
    <w:rsid w:val="008B4367"/>
    <w:rsid w:val="008B4B79"/>
    <w:rsid w:val="008C15FC"/>
    <w:rsid w:val="008C1AFF"/>
    <w:rsid w:val="008C2965"/>
    <w:rsid w:val="008C3A0E"/>
    <w:rsid w:val="008D0DA0"/>
    <w:rsid w:val="008D3735"/>
    <w:rsid w:val="008D3FD2"/>
    <w:rsid w:val="008D7242"/>
    <w:rsid w:val="008E1D5F"/>
    <w:rsid w:val="008E3A86"/>
    <w:rsid w:val="008E481B"/>
    <w:rsid w:val="008E6A67"/>
    <w:rsid w:val="008F0778"/>
    <w:rsid w:val="008F0896"/>
    <w:rsid w:val="008F20B5"/>
    <w:rsid w:val="008F26F7"/>
    <w:rsid w:val="008F508D"/>
    <w:rsid w:val="008F58C7"/>
    <w:rsid w:val="008F798F"/>
    <w:rsid w:val="00901209"/>
    <w:rsid w:val="00902DD5"/>
    <w:rsid w:val="00902EB9"/>
    <w:rsid w:val="00904B51"/>
    <w:rsid w:val="009063B1"/>
    <w:rsid w:val="009069FC"/>
    <w:rsid w:val="00906EC9"/>
    <w:rsid w:val="00907753"/>
    <w:rsid w:val="009102DD"/>
    <w:rsid w:val="009114DD"/>
    <w:rsid w:val="009136C9"/>
    <w:rsid w:val="009178E1"/>
    <w:rsid w:val="00922719"/>
    <w:rsid w:val="009305D9"/>
    <w:rsid w:val="009335FB"/>
    <w:rsid w:val="00937502"/>
    <w:rsid w:val="00937731"/>
    <w:rsid w:val="00943ADA"/>
    <w:rsid w:val="009461B9"/>
    <w:rsid w:val="00947E2C"/>
    <w:rsid w:val="009507C3"/>
    <w:rsid w:val="00950C3E"/>
    <w:rsid w:val="00950C41"/>
    <w:rsid w:val="009540CC"/>
    <w:rsid w:val="0095682F"/>
    <w:rsid w:val="00960BB7"/>
    <w:rsid w:val="00961659"/>
    <w:rsid w:val="00965F69"/>
    <w:rsid w:val="00967027"/>
    <w:rsid w:val="00970843"/>
    <w:rsid w:val="00987064"/>
    <w:rsid w:val="00990362"/>
    <w:rsid w:val="00992B95"/>
    <w:rsid w:val="00996C82"/>
    <w:rsid w:val="009A16FE"/>
    <w:rsid w:val="009A2FED"/>
    <w:rsid w:val="009A40F0"/>
    <w:rsid w:val="009B17C9"/>
    <w:rsid w:val="009B2666"/>
    <w:rsid w:val="009B72C6"/>
    <w:rsid w:val="009C2258"/>
    <w:rsid w:val="009C2F86"/>
    <w:rsid w:val="009C3E88"/>
    <w:rsid w:val="009C41A0"/>
    <w:rsid w:val="009D156C"/>
    <w:rsid w:val="009D2A75"/>
    <w:rsid w:val="009D2F26"/>
    <w:rsid w:val="009D39BA"/>
    <w:rsid w:val="009D75DC"/>
    <w:rsid w:val="009E7138"/>
    <w:rsid w:val="009E7332"/>
    <w:rsid w:val="009F0DC1"/>
    <w:rsid w:val="009F28CF"/>
    <w:rsid w:val="009F3A47"/>
    <w:rsid w:val="009F766E"/>
    <w:rsid w:val="00A05169"/>
    <w:rsid w:val="00A070B2"/>
    <w:rsid w:val="00A07364"/>
    <w:rsid w:val="00A1253C"/>
    <w:rsid w:val="00A20F92"/>
    <w:rsid w:val="00A22238"/>
    <w:rsid w:val="00A42243"/>
    <w:rsid w:val="00A43864"/>
    <w:rsid w:val="00A46E03"/>
    <w:rsid w:val="00A576A3"/>
    <w:rsid w:val="00A65667"/>
    <w:rsid w:val="00A71420"/>
    <w:rsid w:val="00A72CDB"/>
    <w:rsid w:val="00A910D5"/>
    <w:rsid w:val="00A91DD1"/>
    <w:rsid w:val="00A964FE"/>
    <w:rsid w:val="00AB0962"/>
    <w:rsid w:val="00AB099C"/>
    <w:rsid w:val="00AB11C0"/>
    <w:rsid w:val="00AD2954"/>
    <w:rsid w:val="00AD3CF4"/>
    <w:rsid w:val="00AD5E6B"/>
    <w:rsid w:val="00AD7A29"/>
    <w:rsid w:val="00AE16B7"/>
    <w:rsid w:val="00AE3317"/>
    <w:rsid w:val="00AE38EC"/>
    <w:rsid w:val="00AE54C2"/>
    <w:rsid w:val="00AE5592"/>
    <w:rsid w:val="00AF14B7"/>
    <w:rsid w:val="00AF25CF"/>
    <w:rsid w:val="00AF2B93"/>
    <w:rsid w:val="00AF55E0"/>
    <w:rsid w:val="00AF626D"/>
    <w:rsid w:val="00B0060D"/>
    <w:rsid w:val="00B04040"/>
    <w:rsid w:val="00B065EB"/>
    <w:rsid w:val="00B07E2F"/>
    <w:rsid w:val="00B15A75"/>
    <w:rsid w:val="00B16C1D"/>
    <w:rsid w:val="00B17AAA"/>
    <w:rsid w:val="00B20E6E"/>
    <w:rsid w:val="00B2155D"/>
    <w:rsid w:val="00B34EA4"/>
    <w:rsid w:val="00B36A2E"/>
    <w:rsid w:val="00B4084C"/>
    <w:rsid w:val="00B42211"/>
    <w:rsid w:val="00B42B4A"/>
    <w:rsid w:val="00B446A5"/>
    <w:rsid w:val="00B47EEB"/>
    <w:rsid w:val="00B50451"/>
    <w:rsid w:val="00B542A6"/>
    <w:rsid w:val="00B55E5C"/>
    <w:rsid w:val="00B60406"/>
    <w:rsid w:val="00B6449C"/>
    <w:rsid w:val="00B64B5B"/>
    <w:rsid w:val="00B6712D"/>
    <w:rsid w:val="00B67159"/>
    <w:rsid w:val="00B77CA1"/>
    <w:rsid w:val="00B80066"/>
    <w:rsid w:val="00B8037F"/>
    <w:rsid w:val="00B8374B"/>
    <w:rsid w:val="00B9241E"/>
    <w:rsid w:val="00BA07E4"/>
    <w:rsid w:val="00BA3875"/>
    <w:rsid w:val="00BA5B1D"/>
    <w:rsid w:val="00BA76B0"/>
    <w:rsid w:val="00BB3C4B"/>
    <w:rsid w:val="00BB6F65"/>
    <w:rsid w:val="00BC52ED"/>
    <w:rsid w:val="00BD1D92"/>
    <w:rsid w:val="00BD2DD5"/>
    <w:rsid w:val="00BD2F7D"/>
    <w:rsid w:val="00BD3D56"/>
    <w:rsid w:val="00BD427B"/>
    <w:rsid w:val="00BD7C5D"/>
    <w:rsid w:val="00BD7DF0"/>
    <w:rsid w:val="00BE298D"/>
    <w:rsid w:val="00BE5A13"/>
    <w:rsid w:val="00BF3844"/>
    <w:rsid w:val="00BF3DD9"/>
    <w:rsid w:val="00BF5802"/>
    <w:rsid w:val="00C03779"/>
    <w:rsid w:val="00C154BF"/>
    <w:rsid w:val="00C15EB3"/>
    <w:rsid w:val="00C22F87"/>
    <w:rsid w:val="00C52FED"/>
    <w:rsid w:val="00C55526"/>
    <w:rsid w:val="00C57983"/>
    <w:rsid w:val="00C60422"/>
    <w:rsid w:val="00C61727"/>
    <w:rsid w:val="00C64E76"/>
    <w:rsid w:val="00C67D75"/>
    <w:rsid w:val="00C7053F"/>
    <w:rsid w:val="00C719DA"/>
    <w:rsid w:val="00C71A1C"/>
    <w:rsid w:val="00C736B6"/>
    <w:rsid w:val="00C740E6"/>
    <w:rsid w:val="00C74612"/>
    <w:rsid w:val="00C86EA6"/>
    <w:rsid w:val="00C91C94"/>
    <w:rsid w:val="00C92745"/>
    <w:rsid w:val="00C927AF"/>
    <w:rsid w:val="00C92AB6"/>
    <w:rsid w:val="00C9660E"/>
    <w:rsid w:val="00C96E65"/>
    <w:rsid w:val="00C97E9F"/>
    <w:rsid w:val="00CA5A0D"/>
    <w:rsid w:val="00CB77E4"/>
    <w:rsid w:val="00CC4FF4"/>
    <w:rsid w:val="00CD09F4"/>
    <w:rsid w:val="00CD3A9B"/>
    <w:rsid w:val="00CE2CD7"/>
    <w:rsid w:val="00CF39C7"/>
    <w:rsid w:val="00D011CF"/>
    <w:rsid w:val="00D071E1"/>
    <w:rsid w:val="00D07F83"/>
    <w:rsid w:val="00D110BD"/>
    <w:rsid w:val="00D17AAE"/>
    <w:rsid w:val="00D216E9"/>
    <w:rsid w:val="00D241C8"/>
    <w:rsid w:val="00D256FE"/>
    <w:rsid w:val="00D30634"/>
    <w:rsid w:val="00D32F52"/>
    <w:rsid w:val="00D34128"/>
    <w:rsid w:val="00D50E06"/>
    <w:rsid w:val="00D52EAA"/>
    <w:rsid w:val="00D6158C"/>
    <w:rsid w:val="00D656AC"/>
    <w:rsid w:val="00D661E1"/>
    <w:rsid w:val="00D67EA0"/>
    <w:rsid w:val="00D70225"/>
    <w:rsid w:val="00D71E93"/>
    <w:rsid w:val="00D73553"/>
    <w:rsid w:val="00D7442D"/>
    <w:rsid w:val="00D7515C"/>
    <w:rsid w:val="00D75E33"/>
    <w:rsid w:val="00D8663B"/>
    <w:rsid w:val="00D90457"/>
    <w:rsid w:val="00D90D70"/>
    <w:rsid w:val="00DA0C65"/>
    <w:rsid w:val="00DA209D"/>
    <w:rsid w:val="00DA4BDB"/>
    <w:rsid w:val="00DA75D8"/>
    <w:rsid w:val="00DB07C0"/>
    <w:rsid w:val="00DB3149"/>
    <w:rsid w:val="00DC52F6"/>
    <w:rsid w:val="00DC6285"/>
    <w:rsid w:val="00DE0053"/>
    <w:rsid w:val="00DE032D"/>
    <w:rsid w:val="00DE0546"/>
    <w:rsid w:val="00E01C9E"/>
    <w:rsid w:val="00E01F60"/>
    <w:rsid w:val="00E0317C"/>
    <w:rsid w:val="00E04676"/>
    <w:rsid w:val="00E0550C"/>
    <w:rsid w:val="00E06983"/>
    <w:rsid w:val="00E069E4"/>
    <w:rsid w:val="00E23EB6"/>
    <w:rsid w:val="00E2620C"/>
    <w:rsid w:val="00E32794"/>
    <w:rsid w:val="00E44158"/>
    <w:rsid w:val="00E445DF"/>
    <w:rsid w:val="00E447E1"/>
    <w:rsid w:val="00E44CA2"/>
    <w:rsid w:val="00E46054"/>
    <w:rsid w:val="00E46487"/>
    <w:rsid w:val="00E47DB3"/>
    <w:rsid w:val="00E504A9"/>
    <w:rsid w:val="00E64D31"/>
    <w:rsid w:val="00E70C91"/>
    <w:rsid w:val="00E71FCD"/>
    <w:rsid w:val="00E77F9F"/>
    <w:rsid w:val="00E80F1B"/>
    <w:rsid w:val="00E8313F"/>
    <w:rsid w:val="00E878C4"/>
    <w:rsid w:val="00E930CA"/>
    <w:rsid w:val="00E9524B"/>
    <w:rsid w:val="00EA332E"/>
    <w:rsid w:val="00EA5ED7"/>
    <w:rsid w:val="00EA68AC"/>
    <w:rsid w:val="00EB4282"/>
    <w:rsid w:val="00EC3698"/>
    <w:rsid w:val="00EC3A4F"/>
    <w:rsid w:val="00EC77FD"/>
    <w:rsid w:val="00EC7805"/>
    <w:rsid w:val="00ED0211"/>
    <w:rsid w:val="00ED2FF2"/>
    <w:rsid w:val="00EE34EA"/>
    <w:rsid w:val="00EF1013"/>
    <w:rsid w:val="00EF6D80"/>
    <w:rsid w:val="00F007B9"/>
    <w:rsid w:val="00F0084D"/>
    <w:rsid w:val="00F00B49"/>
    <w:rsid w:val="00F023A0"/>
    <w:rsid w:val="00F06301"/>
    <w:rsid w:val="00F0767C"/>
    <w:rsid w:val="00F07D8F"/>
    <w:rsid w:val="00F12743"/>
    <w:rsid w:val="00F12B90"/>
    <w:rsid w:val="00F143E0"/>
    <w:rsid w:val="00F21878"/>
    <w:rsid w:val="00F311E0"/>
    <w:rsid w:val="00F33098"/>
    <w:rsid w:val="00F45EF8"/>
    <w:rsid w:val="00F46A94"/>
    <w:rsid w:val="00F508F5"/>
    <w:rsid w:val="00F55B13"/>
    <w:rsid w:val="00F67530"/>
    <w:rsid w:val="00F733D8"/>
    <w:rsid w:val="00F772C6"/>
    <w:rsid w:val="00F85951"/>
    <w:rsid w:val="00F90272"/>
    <w:rsid w:val="00F92F3B"/>
    <w:rsid w:val="00F94B52"/>
    <w:rsid w:val="00F954CB"/>
    <w:rsid w:val="00FA3AB6"/>
    <w:rsid w:val="00FB3195"/>
    <w:rsid w:val="00FC3BDD"/>
    <w:rsid w:val="00FC3E32"/>
    <w:rsid w:val="00FC71CC"/>
    <w:rsid w:val="00FC7362"/>
    <w:rsid w:val="00FD3270"/>
    <w:rsid w:val="00FD68A9"/>
    <w:rsid w:val="00FD7786"/>
    <w:rsid w:val="00FD78DE"/>
    <w:rsid w:val="00FE20B7"/>
    <w:rsid w:val="00FE51EE"/>
    <w:rsid w:val="00FE6BF2"/>
    <w:rsid w:val="00FE71D5"/>
    <w:rsid w:val="00FF1686"/>
    <w:rsid w:val="00FF3A79"/>
    <w:rsid w:val="00FF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040B"/>
  <w15:chartTrackingRefBased/>
  <w15:docId w15:val="{576DDA05-0C69-4991-B823-BD0C8659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BB"/>
    <w:pPr>
      <w:spacing w:line="256" w:lineRule="auto"/>
    </w:pPr>
  </w:style>
  <w:style w:type="paragraph" w:styleId="Heading1">
    <w:name w:val="heading 1"/>
    <w:basedOn w:val="Normal"/>
    <w:next w:val="Normal"/>
    <w:link w:val="Heading1Char"/>
    <w:uiPriority w:val="9"/>
    <w:qFormat/>
    <w:rsid w:val="00B80066"/>
    <w:pPr>
      <w:keepNext/>
      <w:keepLines/>
      <w:spacing w:before="240" w:after="240" w:line="257"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6A3"/>
    <w:rPr>
      <w:color w:val="0563C1" w:themeColor="hyperlink"/>
      <w:u w:val="single"/>
    </w:rPr>
  </w:style>
  <w:style w:type="paragraph" w:styleId="FootnoteText">
    <w:name w:val="footnote text"/>
    <w:basedOn w:val="Normal"/>
    <w:link w:val="FootnoteTextChar"/>
    <w:uiPriority w:val="99"/>
    <w:semiHidden/>
    <w:unhideWhenUsed/>
    <w:rsid w:val="00A576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6A3"/>
    <w:rPr>
      <w:sz w:val="20"/>
      <w:szCs w:val="20"/>
    </w:rPr>
  </w:style>
  <w:style w:type="paragraph" w:styleId="ListParagraph">
    <w:name w:val="List Paragraph"/>
    <w:basedOn w:val="Normal"/>
    <w:uiPriority w:val="34"/>
    <w:qFormat/>
    <w:rsid w:val="00A576A3"/>
    <w:pPr>
      <w:spacing w:line="252" w:lineRule="auto"/>
      <w:ind w:left="720"/>
      <w:contextualSpacing/>
    </w:pPr>
  </w:style>
  <w:style w:type="character" w:styleId="FootnoteReference">
    <w:name w:val="footnote reference"/>
    <w:basedOn w:val="DefaultParagraphFont"/>
    <w:uiPriority w:val="99"/>
    <w:semiHidden/>
    <w:unhideWhenUsed/>
    <w:rsid w:val="00A576A3"/>
    <w:rPr>
      <w:vertAlign w:val="superscript"/>
    </w:rPr>
  </w:style>
  <w:style w:type="table" w:styleId="TableGrid">
    <w:name w:val="Table Grid"/>
    <w:basedOn w:val="TableNormal"/>
    <w:uiPriority w:val="39"/>
    <w:rsid w:val="00A576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A3F67"/>
    <w:rPr>
      <w:color w:val="605E5C"/>
      <w:shd w:val="clear" w:color="auto" w:fill="E1DFDD"/>
    </w:rPr>
  </w:style>
  <w:style w:type="paragraph" w:styleId="BalloonText">
    <w:name w:val="Balloon Text"/>
    <w:basedOn w:val="Normal"/>
    <w:link w:val="BalloonTextChar"/>
    <w:uiPriority w:val="99"/>
    <w:semiHidden/>
    <w:unhideWhenUsed/>
    <w:rsid w:val="003A3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F67"/>
    <w:rPr>
      <w:rFonts w:ascii="Segoe UI" w:hAnsi="Segoe UI" w:cs="Segoe UI"/>
      <w:sz w:val="18"/>
      <w:szCs w:val="18"/>
    </w:rPr>
  </w:style>
  <w:style w:type="paragraph" w:styleId="NormalWeb">
    <w:name w:val="Normal (Web)"/>
    <w:basedOn w:val="Normal"/>
    <w:uiPriority w:val="99"/>
    <w:unhideWhenUsed/>
    <w:rsid w:val="00E930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00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069E4"/>
    <w:pPr>
      <w:spacing w:line="259" w:lineRule="auto"/>
      <w:outlineLvl w:val="9"/>
    </w:pPr>
    <w:rPr>
      <w:lang w:val="de-DE" w:eastAsia="de-DE"/>
    </w:rPr>
  </w:style>
  <w:style w:type="paragraph" w:styleId="TOC2">
    <w:name w:val="toc 2"/>
    <w:basedOn w:val="Normal"/>
    <w:next w:val="Normal"/>
    <w:autoRedefine/>
    <w:uiPriority w:val="39"/>
    <w:unhideWhenUsed/>
    <w:rsid w:val="00E069E4"/>
    <w:pPr>
      <w:spacing w:after="100"/>
      <w:ind w:left="220"/>
    </w:pPr>
  </w:style>
  <w:style w:type="paragraph" w:styleId="TOC1">
    <w:name w:val="toc 1"/>
    <w:basedOn w:val="Normal"/>
    <w:next w:val="Normal"/>
    <w:autoRedefine/>
    <w:uiPriority w:val="39"/>
    <w:unhideWhenUsed/>
    <w:rsid w:val="00E069E4"/>
    <w:pPr>
      <w:spacing w:after="100"/>
    </w:pPr>
  </w:style>
  <w:style w:type="paragraph" w:customStyle="1" w:styleId="xmsonormal">
    <w:name w:val="x_msonormal"/>
    <w:basedOn w:val="Normal"/>
    <w:rsid w:val="002048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62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3E"/>
  </w:style>
  <w:style w:type="paragraph" w:styleId="Footer">
    <w:name w:val="footer"/>
    <w:basedOn w:val="Normal"/>
    <w:link w:val="FooterChar"/>
    <w:uiPriority w:val="99"/>
    <w:unhideWhenUsed/>
    <w:rsid w:val="00362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A3E"/>
  </w:style>
  <w:style w:type="character" w:customStyle="1" w:styleId="e24kjd">
    <w:name w:val="e24kjd"/>
    <w:basedOn w:val="DefaultParagraphFont"/>
    <w:rsid w:val="009305D9"/>
  </w:style>
  <w:style w:type="paragraph" w:styleId="CommentText">
    <w:name w:val="annotation text"/>
    <w:basedOn w:val="Normal"/>
    <w:link w:val="CommentTextChar"/>
    <w:uiPriority w:val="99"/>
    <w:unhideWhenUsed/>
    <w:rsid w:val="003227AD"/>
    <w:pPr>
      <w:spacing w:line="240" w:lineRule="auto"/>
    </w:pPr>
    <w:rPr>
      <w:sz w:val="20"/>
      <w:szCs w:val="20"/>
    </w:rPr>
  </w:style>
  <w:style w:type="character" w:customStyle="1" w:styleId="CommentTextChar">
    <w:name w:val="Comment Text Char"/>
    <w:basedOn w:val="DefaultParagraphFont"/>
    <w:link w:val="CommentText"/>
    <w:uiPriority w:val="99"/>
    <w:rsid w:val="003227AD"/>
    <w:rPr>
      <w:sz w:val="20"/>
      <w:szCs w:val="20"/>
    </w:rPr>
  </w:style>
  <w:style w:type="character" w:styleId="CommentReference">
    <w:name w:val="annotation reference"/>
    <w:basedOn w:val="DefaultParagraphFont"/>
    <w:uiPriority w:val="99"/>
    <w:semiHidden/>
    <w:unhideWhenUsed/>
    <w:rsid w:val="009D39BA"/>
    <w:rPr>
      <w:sz w:val="16"/>
      <w:szCs w:val="16"/>
    </w:rPr>
  </w:style>
  <w:style w:type="paragraph" w:styleId="CommentSubject">
    <w:name w:val="annotation subject"/>
    <w:basedOn w:val="CommentText"/>
    <w:next w:val="CommentText"/>
    <w:link w:val="CommentSubjectChar"/>
    <w:uiPriority w:val="99"/>
    <w:semiHidden/>
    <w:unhideWhenUsed/>
    <w:rsid w:val="00B07E2F"/>
    <w:rPr>
      <w:b/>
      <w:bCs/>
    </w:rPr>
  </w:style>
  <w:style w:type="character" w:customStyle="1" w:styleId="CommentSubjectChar">
    <w:name w:val="Comment Subject Char"/>
    <w:basedOn w:val="CommentTextChar"/>
    <w:link w:val="CommentSubject"/>
    <w:uiPriority w:val="99"/>
    <w:semiHidden/>
    <w:rsid w:val="00B07E2F"/>
    <w:rPr>
      <w:b/>
      <w:bCs/>
      <w:sz w:val="20"/>
      <w:szCs w:val="20"/>
    </w:rPr>
  </w:style>
  <w:style w:type="character" w:styleId="Emphasis">
    <w:name w:val="Emphasis"/>
    <w:basedOn w:val="DefaultParagraphFont"/>
    <w:uiPriority w:val="20"/>
    <w:qFormat/>
    <w:rsid w:val="00051938"/>
    <w:rPr>
      <w:i/>
      <w:iCs/>
    </w:rPr>
  </w:style>
  <w:style w:type="character" w:styleId="UnresolvedMention">
    <w:name w:val="Unresolved Mention"/>
    <w:basedOn w:val="DefaultParagraphFont"/>
    <w:uiPriority w:val="99"/>
    <w:semiHidden/>
    <w:unhideWhenUsed/>
    <w:rsid w:val="000B7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990">
      <w:bodyDiv w:val="1"/>
      <w:marLeft w:val="0"/>
      <w:marRight w:val="0"/>
      <w:marTop w:val="0"/>
      <w:marBottom w:val="0"/>
      <w:divBdr>
        <w:top w:val="none" w:sz="0" w:space="0" w:color="auto"/>
        <w:left w:val="none" w:sz="0" w:space="0" w:color="auto"/>
        <w:bottom w:val="none" w:sz="0" w:space="0" w:color="auto"/>
        <w:right w:val="none" w:sz="0" w:space="0" w:color="auto"/>
      </w:divBdr>
    </w:div>
    <w:div w:id="318771436">
      <w:bodyDiv w:val="1"/>
      <w:marLeft w:val="0"/>
      <w:marRight w:val="0"/>
      <w:marTop w:val="0"/>
      <w:marBottom w:val="0"/>
      <w:divBdr>
        <w:top w:val="none" w:sz="0" w:space="0" w:color="auto"/>
        <w:left w:val="none" w:sz="0" w:space="0" w:color="auto"/>
        <w:bottom w:val="none" w:sz="0" w:space="0" w:color="auto"/>
        <w:right w:val="none" w:sz="0" w:space="0" w:color="auto"/>
      </w:divBdr>
    </w:div>
    <w:div w:id="1095052312">
      <w:bodyDiv w:val="1"/>
      <w:marLeft w:val="0"/>
      <w:marRight w:val="0"/>
      <w:marTop w:val="0"/>
      <w:marBottom w:val="0"/>
      <w:divBdr>
        <w:top w:val="none" w:sz="0" w:space="0" w:color="auto"/>
        <w:left w:val="none" w:sz="0" w:space="0" w:color="auto"/>
        <w:bottom w:val="none" w:sz="0" w:space="0" w:color="auto"/>
        <w:right w:val="none" w:sz="0" w:space="0" w:color="auto"/>
      </w:divBdr>
    </w:div>
    <w:div w:id="1622613439">
      <w:bodyDiv w:val="1"/>
      <w:marLeft w:val="0"/>
      <w:marRight w:val="0"/>
      <w:marTop w:val="0"/>
      <w:marBottom w:val="0"/>
      <w:divBdr>
        <w:top w:val="none" w:sz="0" w:space="0" w:color="auto"/>
        <w:left w:val="none" w:sz="0" w:space="0" w:color="auto"/>
        <w:bottom w:val="none" w:sz="0" w:space="0" w:color="auto"/>
        <w:right w:val="none" w:sz="0" w:space="0" w:color="auto"/>
      </w:divBdr>
    </w:div>
    <w:div w:id="1633828956">
      <w:bodyDiv w:val="1"/>
      <w:marLeft w:val="0"/>
      <w:marRight w:val="0"/>
      <w:marTop w:val="0"/>
      <w:marBottom w:val="0"/>
      <w:divBdr>
        <w:top w:val="none" w:sz="0" w:space="0" w:color="auto"/>
        <w:left w:val="none" w:sz="0" w:space="0" w:color="auto"/>
        <w:bottom w:val="none" w:sz="0" w:space="0" w:color="auto"/>
        <w:right w:val="none" w:sz="0" w:space="0" w:color="auto"/>
      </w:divBdr>
    </w:div>
    <w:div w:id="19805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stary@meduniwien.ac.at" TargetMode="External"/><Relationship Id="rId13" Type="http://schemas.openxmlformats.org/officeDocument/2006/relationships/hyperlink" Target="https://www.meduniwien.ac.at/web/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eorg.stary@meduniwien.ac.a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ock@cemm.oeaw.ac.at"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hyperlink" Target="mailto:georg.stary@meduniwien.ac.a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bock@cemm.oeaw.ac.at" TargetMode="External"/><Relationship Id="rId14" Type="http://schemas.openxmlformats.org/officeDocument/2006/relationships/image" Target="media/image1.jpe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ega-archive.org/submission/dac/docu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9F73A-C6FD-4AC8-8040-FCB25204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8556</Characters>
  <Application>Microsoft Office Word</Application>
  <DocSecurity>0</DocSecurity>
  <Lines>71</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Krausgruber</cp:lastModifiedBy>
  <cp:revision>3</cp:revision>
  <dcterms:created xsi:type="dcterms:W3CDTF">2023-01-24T22:55:00Z</dcterms:created>
  <dcterms:modified xsi:type="dcterms:W3CDTF">2023-01-31T11:32:00Z</dcterms:modified>
</cp:coreProperties>
</file>